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83AB" w14:textId="77777777" w:rsidR="00737F3A" w:rsidRDefault="00737F3A">
      <w:pPr>
        <w:pStyle w:val="Corpotesto"/>
      </w:pPr>
      <w:bookmarkStart w:id="0" w:name="_GoBack"/>
      <w:bookmarkEnd w:id="0"/>
    </w:p>
    <w:p w14:paraId="53E9EE81" w14:textId="77777777" w:rsidR="00737F3A" w:rsidRDefault="00737F3A">
      <w:pPr>
        <w:pStyle w:val="Corpotesto"/>
        <w:rPr>
          <w:sz w:val="22"/>
        </w:rPr>
      </w:pPr>
    </w:p>
    <w:p w14:paraId="2B5DD155" w14:textId="240DB9C5" w:rsidR="00737F3A" w:rsidRDefault="004C3BB6">
      <w:pPr>
        <w:pStyle w:val="Titolo2"/>
        <w:spacing w:before="75"/>
      </w:pPr>
      <w:r>
        <w:t>AUTORIZZAZIONE</w:t>
      </w:r>
      <w:r>
        <w:rPr>
          <w:spacing w:val="1"/>
        </w:rPr>
        <w:t xml:space="preserve"> </w:t>
      </w:r>
      <w:r>
        <w:t>DE</w:t>
      </w:r>
      <w:r w:rsidR="00324BC4">
        <w:t xml:space="preserve">L </w:t>
      </w:r>
      <w:r>
        <w:t>GENITOR</w:t>
      </w:r>
      <w:r w:rsidR="00324BC4">
        <w:t>E</w:t>
      </w:r>
      <w:r>
        <w:rPr>
          <w:spacing w:val="1"/>
        </w:rPr>
        <w:t xml:space="preserve"> </w:t>
      </w:r>
      <w:r>
        <w:t>A</w:t>
      </w:r>
      <w:r w:rsidR="00A13C23">
        <w:t xml:space="preserve">L PERCORSO DI IPPOTERAPIA – </w:t>
      </w:r>
      <w:r w:rsidR="00945E9C">
        <w:t>L</w:t>
      </w:r>
      <w:r w:rsidR="00A13C23">
        <w:t xml:space="preserve">’ARCA DEL SEPRIO </w:t>
      </w:r>
      <w:r w:rsidR="00945E9C">
        <w:t xml:space="preserve">- </w:t>
      </w:r>
      <w:r w:rsidR="00A13C23">
        <w:t>VEDANO OLONA</w:t>
      </w:r>
    </w:p>
    <w:p w14:paraId="493469CB" w14:textId="77777777" w:rsidR="00737F3A" w:rsidRDefault="00737F3A">
      <w:pPr>
        <w:pStyle w:val="Corpotesto"/>
        <w:spacing w:before="8"/>
        <w:rPr>
          <w:rFonts w:ascii="Arial"/>
          <w:b/>
          <w:sz w:val="27"/>
        </w:rPr>
      </w:pPr>
    </w:p>
    <w:p w14:paraId="7ACB6842" w14:textId="32B98D0C" w:rsidR="00737F3A" w:rsidRDefault="004C3BB6" w:rsidP="00C02F18">
      <w:pPr>
        <w:pStyle w:val="Corpotesto"/>
        <w:tabs>
          <w:tab w:val="left" w:pos="5289"/>
        </w:tabs>
        <w:ind w:left="172" w:right="307"/>
        <w:jc w:val="both"/>
      </w:pPr>
      <w:r>
        <w:rPr>
          <w:spacing w:val="-4"/>
        </w:rPr>
        <w:t>Io</w:t>
      </w:r>
      <w:r>
        <w:rPr>
          <w:spacing w:val="-8"/>
        </w:rPr>
        <w:t xml:space="preserve"> </w:t>
      </w:r>
      <w:r>
        <w:rPr>
          <w:spacing w:val="-4"/>
        </w:rPr>
        <w:t>sottoscritto/a</w:t>
      </w:r>
      <w:r>
        <w:rPr>
          <w:spacing w:val="-4"/>
          <w:u w:val="single"/>
        </w:rPr>
        <w:tab/>
      </w:r>
      <w:r>
        <w:t>genitore/tutore esercente la responsabilità genitoriale</w:t>
      </w:r>
      <w:r>
        <w:rPr>
          <w:spacing w:val="1"/>
        </w:rPr>
        <w:t xml:space="preserve"> </w:t>
      </w:r>
      <w:r>
        <w:t>dell’alunno</w:t>
      </w:r>
      <w:r w:rsidR="00A13C23">
        <w:t>/a</w:t>
      </w:r>
      <w:r>
        <w:rPr>
          <w:spacing w:val="5"/>
        </w:rPr>
        <w:t xml:space="preserve"> </w:t>
      </w:r>
      <w:r>
        <w:t>appresso</w:t>
      </w:r>
      <w:r>
        <w:rPr>
          <w:spacing w:val="7"/>
        </w:rPr>
        <w:t xml:space="preserve"> </w:t>
      </w:r>
      <w:r>
        <w:t>indicato,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considerazione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obiettivi</w:t>
      </w:r>
      <w:r>
        <w:rPr>
          <w:spacing w:val="6"/>
        </w:rPr>
        <w:t xml:space="preserve"> </w:t>
      </w:r>
      <w:r>
        <w:t>didattico-culturali,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 w:rsidR="00A13C23">
        <w:rPr>
          <w:spacing w:val="3"/>
        </w:rPr>
        <w:t>“</w:t>
      </w:r>
      <w:r w:rsidR="00A13C23" w:rsidRPr="00A13C23">
        <w:rPr>
          <w:b/>
          <w:bCs/>
          <w:spacing w:val="1"/>
        </w:rPr>
        <w:t xml:space="preserve">PERCORSO </w:t>
      </w:r>
      <w:r w:rsidR="00A13C23">
        <w:rPr>
          <w:b/>
          <w:bCs/>
          <w:spacing w:val="1"/>
        </w:rPr>
        <w:t xml:space="preserve">di </w:t>
      </w:r>
      <w:r w:rsidR="00A13C23" w:rsidRPr="00A13C23">
        <w:rPr>
          <w:b/>
          <w:bCs/>
          <w:spacing w:val="1"/>
        </w:rPr>
        <w:t xml:space="preserve">IPPOTERAPIA – PROGETTO NON ABBANDONARE IL TUO FUTUTO – PNRR </w:t>
      </w:r>
      <w:r>
        <w:t>e</w:t>
      </w:r>
      <w:r>
        <w:rPr>
          <w:spacing w:val="1"/>
        </w:rPr>
        <w:t xml:space="preserve"> </w:t>
      </w:r>
      <w:proofErr w:type="gramStart"/>
      <w:r>
        <w:t>della</w:t>
      </w:r>
      <w:r w:rsidR="00A13C23">
        <w:t xml:space="preserve"> </w:t>
      </w:r>
      <w:r>
        <w:rPr>
          <w:spacing w:val="-47"/>
        </w:rPr>
        <w:t xml:space="preserve"> </w:t>
      </w:r>
      <w:r>
        <w:t>modalità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svolgimento</w:t>
      </w:r>
      <w:r>
        <w:rPr>
          <w:spacing w:val="2"/>
        </w:rPr>
        <w:t xml:space="preserve"> </w:t>
      </w:r>
      <w:r>
        <w:t>del</w:t>
      </w:r>
      <w:r w:rsidR="00A13C23">
        <w:t>lo stesso</w:t>
      </w:r>
      <w:r>
        <w:t>,</w:t>
      </w:r>
    </w:p>
    <w:p w14:paraId="79EEE050" w14:textId="77777777" w:rsidR="00113160" w:rsidRDefault="00113160" w:rsidP="00C02F18">
      <w:pPr>
        <w:pStyle w:val="Corpotesto"/>
        <w:tabs>
          <w:tab w:val="left" w:pos="5289"/>
        </w:tabs>
        <w:ind w:left="172" w:right="307"/>
        <w:jc w:val="both"/>
      </w:pPr>
    </w:p>
    <w:p w14:paraId="686BB22C" w14:textId="77777777" w:rsidR="00737F3A" w:rsidRDefault="00737F3A">
      <w:pPr>
        <w:pStyle w:val="Corpotesto"/>
        <w:spacing w:before="2"/>
        <w:rPr>
          <w:sz w:val="22"/>
        </w:rPr>
      </w:pPr>
    </w:p>
    <w:p w14:paraId="069F281E" w14:textId="77777777" w:rsidR="00737F3A" w:rsidRDefault="004C3BB6">
      <w:pPr>
        <w:pStyle w:val="Titolo2"/>
        <w:tabs>
          <w:tab w:val="left" w:pos="2887"/>
        </w:tabs>
        <w:ind w:right="167"/>
        <w:rPr>
          <w:rFonts w:ascii="Calibri"/>
        </w:rPr>
      </w:pPr>
      <w:proofErr w:type="gramStart"/>
      <w:r>
        <w:rPr>
          <w:rFonts w:ascii="Calibri"/>
          <w:spacing w:val="-3"/>
        </w:rPr>
        <w:t>[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3"/>
        </w:rPr>
        <w:t>]</w:t>
      </w:r>
      <w:proofErr w:type="gramEnd"/>
      <w:r>
        <w:rPr>
          <w:rFonts w:ascii="Calibri"/>
          <w:spacing w:val="-17"/>
        </w:rPr>
        <w:t xml:space="preserve"> </w:t>
      </w:r>
      <w:r>
        <w:rPr>
          <w:rFonts w:ascii="Calibri"/>
          <w:spacing w:val="-3"/>
        </w:rPr>
        <w:t>AUTORIZZO</w:t>
      </w:r>
      <w:r>
        <w:rPr>
          <w:rFonts w:ascii="Calibri"/>
          <w:spacing w:val="-3"/>
        </w:rPr>
        <w:tab/>
      </w:r>
      <w:r>
        <w:rPr>
          <w:rFonts w:ascii="Calibri"/>
        </w:rPr>
        <w:t>[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]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AUTORIZZO</w:t>
      </w:r>
    </w:p>
    <w:p w14:paraId="22D2AA1E" w14:textId="77777777" w:rsidR="00737F3A" w:rsidRDefault="00737F3A">
      <w:pPr>
        <w:pStyle w:val="Corpotesto"/>
        <w:spacing w:before="8"/>
        <w:rPr>
          <w:rFonts w:ascii="Calibri"/>
          <w:b/>
          <w:sz w:val="19"/>
        </w:rPr>
      </w:pPr>
    </w:p>
    <w:p w14:paraId="7755E379" w14:textId="3758A0DD" w:rsidR="00737F3A" w:rsidRDefault="004C3BB6" w:rsidP="00C02F18">
      <w:pPr>
        <w:pStyle w:val="Corpotesto"/>
        <w:tabs>
          <w:tab w:val="left" w:leader="underscore" w:pos="9594"/>
        </w:tabs>
        <w:ind w:left="172"/>
        <w:jc w:val="both"/>
      </w:pPr>
      <w:r>
        <w:t>la</w:t>
      </w:r>
      <w:r>
        <w:rPr>
          <w:spacing w:val="16"/>
        </w:rPr>
        <w:t xml:space="preserve"> </w:t>
      </w:r>
      <w:r>
        <w:t>partecipazione</w:t>
      </w:r>
      <w:r>
        <w:rPr>
          <w:spacing w:val="16"/>
        </w:rPr>
        <w:t xml:space="preserve"> </w:t>
      </w:r>
      <w:r>
        <w:t>dello</w:t>
      </w:r>
      <w:r>
        <w:rPr>
          <w:spacing w:val="20"/>
        </w:rPr>
        <w:t xml:space="preserve"> </w:t>
      </w:r>
      <w:proofErr w:type="spellStart"/>
      <w:r>
        <w:t>studente</w:t>
      </w:r>
      <w:r w:rsidR="00A13C23">
        <w:t>____________________</w:t>
      </w:r>
      <w:r w:rsidR="00C02F18">
        <w:t>______</w:t>
      </w:r>
      <w:r w:rsidR="00A13C23">
        <w:t>della</w:t>
      </w:r>
      <w:proofErr w:type="spellEnd"/>
      <w:r w:rsidR="00A13C23">
        <w:t xml:space="preserve"> classe ________________</w:t>
      </w:r>
      <w:r w:rsidR="00C02F18">
        <w:t xml:space="preserve"> al percorso di ippoterapia –</w:t>
      </w:r>
      <w:r w:rsidR="00C02F18" w:rsidRPr="00C02F18">
        <w:t xml:space="preserve"> PNRR INVESTIMENTO M4C1 – 1.4 MI – 2022-981 Prevenzione e contrasto alla dispersione scolastica – MISSIONE 4 </w:t>
      </w:r>
      <w:r w:rsidR="00357111">
        <w:t>T</w:t>
      </w:r>
      <w:r w:rsidR="00C02F18" w:rsidRPr="00C02F18">
        <w:t>itolo progetto: “NON ABBANDONARE IL TUO FUTURO”</w:t>
      </w:r>
      <w:r w:rsidR="00C02F18">
        <w:t xml:space="preserve"> </w:t>
      </w:r>
      <w:r w:rsidR="00A13C23">
        <w:t>e</w:t>
      </w:r>
      <w:r>
        <w:t>ssendo</w:t>
      </w:r>
      <w:r>
        <w:rPr>
          <w:spacing w:val="-47"/>
        </w:rPr>
        <w:t xml:space="preserve"> </w:t>
      </w:r>
      <w:r w:rsidR="00A13C23">
        <w:rPr>
          <w:spacing w:val="-47"/>
        </w:rPr>
        <w:t xml:space="preserve">    a </w:t>
      </w:r>
      <w:r>
        <w:rPr>
          <w:spacing w:val="-1"/>
        </w:rPr>
        <w:t xml:space="preserve"> </w:t>
      </w:r>
      <w:r w:rsidR="00C02F18"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 fatto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 predetta</w:t>
      </w:r>
      <w:r>
        <w:rPr>
          <w:spacing w:val="-1"/>
        </w:rPr>
        <w:t xml:space="preserve"> </w:t>
      </w:r>
      <w:r>
        <w:t>attività è integrativa alle lezioni.</w:t>
      </w:r>
    </w:p>
    <w:p w14:paraId="35048800" w14:textId="77777777" w:rsidR="00737F3A" w:rsidRDefault="004C3BB6">
      <w:pPr>
        <w:spacing w:before="154"/>
        <w:ind w:right="22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SOLLEVO</w:t>
      </w:r>
    </w:p>
    <w:p w14:paraId="09E24956" w14:textId="77777777" w:rsidR="00737F3A" w:rsidRDefault="00737F3A">
      <w:pPr>
        <w:pStyle w:val="Corpotesto"/>
        <w:spacing w:before="5"/>
        <w:rPr>
          <w:rFonts w:ascii="Arial"/>
          <w:b/>
          <w:sz w:val="21"/>
        </w:rPr>
      </w:pPr>
    </w:p>
    <w:p w14:paraId="492419D8" w14:textId="77777777" w:rsidR="00737F3A" w:rsidRDefault="004C3BB6">
      <w:pPr>
        <w:pStyle w:val="Corpotesto"/>
        <w:ind w:left="172" w:right="235"/>
        <w:jc w:val="both"/>
        <w:rPr>
          <w:rFonts w:ascii="Arial" w:hAnsi="Arial"/>
          <w:b/>
        </w:rPr>
      </w:pPr>
      <w:r>
        <w:t>la scuola e il/i docente/i accompagnatore/i da ogni responsabilità per danni causati dall’alunno a persone o cose per negligenza,</w:t>
      </w:r>
      <w:r>
        <w:rPr>
          <w:spacing w:val="1"/>
        </w:rPr>
        <w:t xml:space="preserve"> </w:t>
      </w:r>
      <w:r>
        <w:t>imprudenza o inosservanza delle regole di condotta impartite dai docenti accompagnatori e/o fissate nel Regolamento Viaggi e visite</w:t>
      </w:r>
      <w:r>
        <w:rPr>
          <w:spacing w:val="-47"/>
        </w:rPr>
        <w:t xml:space="preserve"> </w:t>
      </w:r>
      <w:r>
        <w:t>guidate</w:t>
      </w:r>
      <w:r>
        <w:rPr>
          <w:spacing w:val="-6"/>
        </w:rPr>
        <w:t xml:space="preserve"> </w:t>
      </w:r>
      <w:r>
        <w:t>dell’Istituto</w:t>
      </w:r>
      <w:r>
        <w:rPr>
          <w:rFonts w:ascii="Arial" w:hAnsi="Arial"/>
          <w:b/>
        </w:rPr>
        <w:t>.</w:t>
      </w:r>
    </w:p>
    <w:p w14:paraId="090056C1" w14:textId="77777777" w:rsidR="00737F3A" w:rsidRDefault="00737F3A">
      <w:pPr>
        <w:pStyle w:val="Corpotesto"/>
        <w:spacing w:before="6"/>
        <w:rPr>
          <w:rFonts w:ascii="Arial"/>
          <w:b/>
          <w:sz w:val="19"/>
        </w:rPr>
      </w:pPr>
    </w:p>
    <w:p w14:paraId="6D0CD113" w14:textId="77777777" w:rsidR="00737F3A" w:rsidRDefault="004C3BB6">
      <w:pPr>
        <w:pStyle w:val="Titolo2"/>
      </w:pPr>
      <w:r>
        <w:t>PRENDO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CHE</w:t>
      </w:r>
    </w:p>
    <w:p w14:paraId="1FBDB121" w14:textId="77777777" w:rsidR="00737F3A" w:rsidRDefault="00737F3A">
      <w:pPr>
        <w:pStyle w:val="Corpotesto"/>
        <w:spacing w:before="5"/>
        <w:rPr>
          <w:rFonts w:ascii="Arial"/>
          <w:b/>
          <w:sz w:val="21"/>
        </w:rPr>
      </w:pPr>
    </w:p>
    <w:p w14:paraId="4B40EFC4" w14:textId="77777777" w:rsidR="00737F3A" w:rsidRDefault="004C3BB6" w:rsidP="00113160">
      <w:pPr>
        <w:pStyle w:val="Paragrafoelenco"/>
        <w:numPr>
          <w:ilvl w:val="0"/>
          <w:numId w:val="1"/>
        </w:numPr>
        <w:tabs>
          <w:tab w:val="left" w:pos="533"/>
        </w:tabs>
        <w:ind w:hanging="361"/>
        <w:jc w:val="both"/>
        <w:rPr>
          <w:sz w:val="20"/>
        </w:rPr>
      </w:pP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caso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mancata</w:t>
      </w:r>
      <w:r>
        <w:rPr>
          <w:spacing w:val="1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4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14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famiglia</w:t>
      </w:r>
      <w:r>
        <w:rPr>
          <w:spacing w:val="13"/>
          <w:sz w:val="20"/>
        </w:rPr>
        <w:t xml:space="preserve"> </w:t>
      </w:r>
      <w:r>
        <w:rPr>
          <w:sz w:val="20"/>
        </w:rPr>
        <w:t>dovrà</w:t>
      </w:r>
      <w:r>
        <w:rPr>
          <w:spacing w:val="14"/>
          <w:sz w:val="20"/>
        </w:rPr>
        <w:t xml:space="preserve"> </w:t>
      </w:r>
      <w:r>
        <w:rPr>
          <w:sz w:val="20"/>
        </w:rPr>
        <w:t>presentare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regolare</w:t>
      </w:r>
      <w:r>
        <w:rPr>
          <w:spacing w:val="14"/>
          <w:sz w:val="20"/>
        </w:rPr>
        <w:t xml:space="preserve"> </w:t>
      </w:r>
      <w:r>
        <w:rPr>
          <w:sz w:val="20"/>
        </w:rPr>
        <w:t>giustificazione</w:t>
      </w:r>
      <w:r>
        <w:rPr>
          <w:spacing w:val="13"/>
          <w:sz w:val="20"/>
        </w:rPr>
        <w:t xml:space="preserve"> </w:t>
      </w:r>
      <w:r>
        <w:rPr>
          <w:sz w:val="20"/>
        </w:rPr>
        <w:t>dell’assenza.</w:t>
      </w:r>
    </w:p>
    <w:p w14:paraId="153B1590" w14:textId="611CA612" w:rsidR="00737F3A" w:rsidRDefault="004C3BB6" w:rsidP="00113160">
      <w:pPr>
        <w:pStyle w:val="Paragrafoelenco"/>
        <w:numPr>
          <w:ilvl w:val="0"/>
          <w:numId w:val="1"/>
        </w:numPr>
        <w:tabs>
          <w:tab w:val="left" w:pos="533"/>
        </w:tabs>
        <w:ind w:right="23"/>
        <w:jc w:val="both"/>
        <w:rPr>
          <w:sz w:val="20"/>
        </w:rPr>
      </w:pPr>
      <w:r>
        <w:rPr>
          <w:spacing w:val="-5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gravi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comportamenti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sanzionati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sospensione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dalle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lezioni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Consiglio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classe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può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sospendere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47"/>
          <w:sz w:val="20"/>
        </w:rPr>
        <w:t xml:space="preserve"> </w:t>
      </w:r>
      <w:r w:rsidR="00113160">
        <w:rPr>
          <w:spacing w:val="-47"/>
          <w:sz w:val="20"/>
        </w:rPr>
        <w:t>p</w:t>
      </w:r>
      <w:r>
        <w:rPr>
          <w:sz w:val="20"/>
        </w:rPr>
        <w:t>artecipazione</w:t>
      </w:r>
      <w:r>
        <w:rPr>
          <w:spacing w:val="6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7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7"/>
          <w:sz w:val="20"/>
        </w:rPr>
        <w:t xml:space="preserve"> </w:t>
      </w:r>
      <w:r>
        <w:rPr>
          <w:sz w:val="20"/>
        </w:rPr>
        <w:t>senza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ciò</w:t>
      </w:r>
      <w:r>
        <w:rPr>
          <w:spacing w:val="8"/>
          <w:sz w:val="20"/>
        </w:rPr>
        <w:t xml:space="preserve"> </w:t>
      </w:r>
      <w:r>
        <w:rPr>
          <w:sz w:val="20"/>
        </w:rPr>
        <w:t>comporti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2"/>
          <w:sz w:val="20"/>
        </w:rPr>
        <w:t xml:space="preserve"> </w:t>
      </w:r>
      <w:r>
        <w:rPr>
          <w:sz w:val="20"/>
        </w:rPr>
        <w:t>della quota</w:t>
      </w:r>
      <w:r>
        <w:rPr>
          <w:spacing w:val="2"/>
          <w:sz w:val="20"/>
        </w:rPr>
        <w:t xml:space="preserve"> </w:t>
      </w:r>
      <w:r>
        <w:rPr>
          <w:sz w:val="20"/>
        </w:rPr>
        <w:t>già</w:t>
      </w:r>
      <w:r>
        <w:rPr>
          <w:spacing w:val="2"/>
          <w:sz w:val="20"/>
        </w:rPr>
        <w:t xml:space="preserve"> </w:t>
      </w:r>
      <w:r>
        <w:rPr>
          <w:sz w:val="20"/>
        </w:rPr>
        <w:t>versata.</w:t>
      </w:r>
    </w:p>
    <w:p w14:paraId="16B6E33F" w14:textId="77777777" w:rsidR="00737F3A" w:rsidRDefault="00737F3A" w:rsidP="00113160">
      <w:pPr>
        <w:pStyle w:val="Corpotesto"/>
        <w:spacing w:before="8"/>
        <w:jc w:val="both"/>
        <w:rPr>
          <w:sz w:val="18"/>
        </w:rPr>
      </w:pPr>
    </w:p>
    <w:p w14:paraId="5F862DEC" w14:textId="77777777" w:rsidR="00324BC4" w:rsidRDefault="004C3BB6" w:rsidP="00113160">
      <w:pPr>
        <w:pStyle w:val="Corpotesto"/>
        <w:ind w:left="100" w:right="236"/>
        <w:jc w:val="both"/>
      </w:pPr>
      <w:r>
        <w:t>Il sottoscritto, consapevole delle conseguenze amministrative e penali per chi rilasci dichiarazioni non corrispondenti a verità, ai sensi</w:t>
      </w:r>
      <w:r>
        <w:rPr>
          <w:spacing w:val="-47"/>
        </w:rPr>
        <w:t xml:space="preserve"> </w:t>
      </w:r>
      <w:r>
        <w:t>del DPR 245/2000, dichiara di aver effettuato la scelta/richiesta in osservanza delle disposizioni sulla responsabilità genitoriale di cui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 316, 337 ter e</w:t>
      </w:r>
      <w:r>
        <w:rPr>
          <w:spacing w:val="-1"/>
        </w:rPr>
        <w:t xml:space="preserve"> </w:t>
      </w:r>
      <w:r>
        <w:t>337</w:t>
      </w:r>
      <w:r>
        <w:rPr>
          <w:spacing w:val="2"/>
        </w:rPr>
        <w:t xml:space="preserve"> </w:t>
      </w:r>
      <w:r>
        <w:t>quater 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 che</w:t>
      </w:r>
      <w:r>
        <w:rPr>
          <w:spacing w:val="-1"/>
        </w:rPr>
        <w:t xml:space="preserve"> </w:t>
      </w:r>
      <w:r>
        <w:t>richiedono il 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 i</w:t>
      </w:r>
      <w:r>
        <w:rPr>
          <w:spacing w:val="-1"/>
        </w:rPr>
        <w:t xml:space="preserve"> </w:t>
      </w:r>
      <w:r>
        <w:t>genitori”.</w:t>
      </w:r>
    </w:p>
    <w:p w14:paraId="4A8AB939" w14:textId="77777777" w:rsidR="00324BC4" w:rsidRDefault="00324BC4" w:rsidP="00324BC4">
      <w:pPr>
        <w:pStyle w:val="Corpotesto"/>
        <w:ind w:left="100" w:right="236"/>
        <w:jc w:val="both"/>
      </w:pPr>
    </w:p>
    <w:p w14:paraId="18A3D17F" w14:textId="77777777" w:rsidR="00324BC4" w:rsidRDefault="00324BC4" w:rsidP="00324BC4">
      <w:pPr>
        <w:pStyle w:val="Corpotesto"/>
        <w:ind w:left="100" w:right="236"/>
        <w:jc w:val="both"/>
      </w:pPr>
      <w:proofErr w:type="gramStart"/>
      <w:r>
        <w:t>Data,_</w:t>
      </w:r>
      <w:proofErr w:type="gramEnd"/>
      <w:r>
        <w:t xml:space="preserve">________________   </w:t>
      </w:r>
    </w:p>
    <w:p w14:paraId="725C70C1" w14:textId="77777777" w:rsidR="00324BC4" w:rsidRDefault="00324BC4" w:rsidP="00324BC4">
      <w:pPr>
        <w:pStyle w:val="Corpotesto"/>
        <w:ind w:left="100" w:right="236"/>
        <w:jc w:val="both"/>
      </w:pPr>
      <w:r>
        <w:t xml:space="preserve">                                                                                                                      Firma Genitore/Tutore</w:t>
      </w:r>
    </w:p>
    <w:p w14:paraId="487AC562" w14:textId="22E878BD" w:rsidR="00324BC4" w:rsidRDefault="00324BC4" w:rsidP="00324BC4">
      <w:pPr>
        <w:pStyle w:val="Corpotesto"/>
        <w:ind w:left="100" w:right="236"/>
        <w:jc w:val="both"/>
      </w:pPr>
      <w:r>
        <w:t xml:space="preserve">                                                                                                                 _________________________                                                                                                               </w:t>
      </w:r>
    </w:p>
    <w:p w14:paraId="3127DEE5" w14:textId="13D227FD" w:rsidR="00737F3A" w:rsidRDefault="00324BC4" w:rsidP="00324BC4">
      <w:pPr>
        <w:pStyle w:val="Corpotesto"/>
        <w:ind w:left="100" w:right="236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      </w:t>
      </w:r>
    </w:p>
    <w:p w14:paraId="619EBD3F" w14:textId="77777777" w:rsidR="00737F3A" w:rsidRDefault="00737F3A">
      <w:pPr>
        <w:pStyle w:val="Corpotesto"/>
      </w:pPr>
    </w:p>
    <w:p w14:paraId="483914D0" w14:textId="77777777" w:rsidR="00737F3A" w:rsidRDefault="004C3BB6">
      <w:pPr>
        <w:pStyle w:val="Corpotesto"/>
        <w:spacing w:before="91"/>
        <w:ind w:left="172"/>
      </w:pPr>
      <w:r>
        <w:t>(*)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maggiorenni,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padre/madre/tutore</w:t>
      </w:r>
      <w:r>
        <w:rPr>
          <w:spacing w:val="3"/>
        </w:rPr>
        <w:t xml:space="preserve"> </w:t>
      </w:r>
      <w:r>
        <w:t>vale</w:t>
      </w:r>
      <w:r>
        <w:rPr>
          <w:spacing w:val="5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presa</w:t>
      </w:r>
      <w:r>
        <w:rPr>
          <w:spacing w:val="5"/>
        </w:rPr>
        <w:t xml:space="preserve"> </w:t>
      </w:r>
      <w:r>
        <w:t>d’atto.</w:t>
      </w:r>
    </w:p>
    <w:sectPr w:rsidR="00737F3A" w:rsidSect="00B2663C">
      <w:pgSz w:w="11920" w:h="16860"/>
      <w:pgMar w:top="780" w:right="721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BE5"/>
    <w:multiLevelType w:val="hybridMultilevel"/>
    <w:tmpl w:val="B47C8118"/>
    <w:lvl w:ilvl="0" w:tplc="F084BC2C">
      <w:start w:val="1"/>
      <w:numFmt w:val="decimal"/>
      <w:lvlText w:val="%1)"/>
      <w:lvlJc w:val="left"/>
      <w:pPr>
        <w:ind w:left="532" w:hanging="360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0"/>
        <w:szCs w:val="20"/>
        <w:lang w:val="it-IT" w:eastAsia="en-US" w:bidi="ar-SA"/>
      </w:rPr>
    </w:lvl>
    <w:lvl w:ilvl="1" w:tplc="6F8CB2BE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2" w:tplc="9DFC7042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14D46C88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0E6ED786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5" w:tplc="B6F8C484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A4328A5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AB56B32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 w:tplc="01BA99D0">
      <w:numFmt w:val="bullet"/>
      <w:lvlText w:val="•"/>
      <w:lvlJc w:val="left"/>
      <w:pPr>
        <w:ind w:left="897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C26B88"/>
    <w:multiLevelType w:val="hybridMultilevel"/>
    <w:tmpl w:val="0B74B3AC"/>
    <w:lvl w:ilvl="0" w:tplc="4EA2FB6C">
      <w:start w:val="1"/>
      <w:numFmt w:val="decimal"/>
      <w:lvlText w:val="%1."/>
      <w:lvlJc w:val="left"/>
      <w:pPr>
        <w:ind w:left="71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275A22D6">
      <w:numFmt w:val="bullet"/>
      <w:lvlText w:val="•"/>
      <w:lvlJc w:val="left"/>
      <w:pPr>
        <w:ind w:left="1659" w:hanging="361"/>
      </w:pPr>
      <w:rPr>
        <w:rFonts w:hint="default"/>
        <w:lang w:val="it-IT" w:eastAsia="en-US" w:bidi="ar-SA"/>
      </w:rPr>
    </w:lvl>
    <w:lvl w:ilvl="2" w:tplc="ADBA2648">
      <w:numFmt w:val="bullet"/>
      <w:lvlText w:val="•"/>
      <w:lvlJc w:val="left"/>
      <w:pPr>
        <w:ind w:left="2599" w:hanging="361"/>
      </w:pPr>
      <w:rPr>
        <w:rFonts w:hint="default"/>
        <w:lang w:val="it-IT" w:eastAsia="en-US" w:bidi="ar-SA"/>
      </w:rPr>
    </w:lvl>
    <w:lvl w:ilvl="3" w:tplc="07A4763A">
      <w:numFmt w:val="bullet"/>
      <w:lvlText w:val="•"/>
      <w:lvlJc w:val="left"/>
      <w:pPr>
        <w:ind w:left="3538" w:hanging="361"/>
      </w:pPr>
      <w:rPr>
        <w:rFonts w:hint="default"/>
        <w:lang w:val="it-IT" w:eastAsia="en-US" w:bidi="ar-SA"/>
      </w:rPr>
    </w:lvl>
    <w:lvl w:ilvl="4" w:tplc="025CD17E"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 w:tplc="6130C5B8">
      <w:numFmt w:val="bullet"/>
      <w:lvlText w:val="•"/>
      <w:lvlJc w:val="left"/>
      <w:pPr>
        <w:ind w:left="5417" w:hanging="361"/>
      </w:pPr>
      <w:rPr>
        <w:rFonts w:hint="default"/>
        <w:lang w:val="it-IT" w:eastAsia="en-US" w:bidi="ar-SA"/>
      </w:rPr>
    </w:lvl>
    <w:lvl w:ilvl="6" w:tplc="C74C691A">
      <w:numFmt w:val="bullet"/>
      <w:lvlText w:val="•"/>
      <w:lvlJc w:val="left"/>
      <w:pPr>
        <w:ind w:left="6357" w:hanging="361"/>
      </w:pPr>
      <w:rPr>
        <w:rFonts w:hint="default"/>
        <w:lang w:val="it-IT" w:eastAsia="en-US" w:bidi="ar-SA"/>
      </w:rPr>
    </w:lvl>
    <w:lvl w:ilvl="7" w:tplc="83EA2B44">
      <w:numFmt w:val="bullet"/>
      <w:lvlText w:val="•"/>
      <w:lvlJc w:val="left"/>
      <w:pPr>
        <w:ind w:left="7296" w:hanging="361"/>
      </w:pPr>
      <w:rPr>
        <w:rFonts w:hint="default"/>
        <w:lang w:val="it-IT" w:eastAsia="en-US" w:bidi="ar-SA"/>
      </w:rPr>
    </w:lvl>
    <w:lvl w:ilvl="8" w:tplc="2228AEE0">
      <w:numFmt w:val="bullet"/>
      <w:lvlText w:val="•"/>
      <w:lvlJc w:val="left"/>
      <w:pPr>
        <w:ind w:left="823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A"/>
    <w:rsid w:val="00113160"/>
    <w:rsid w:val="00324BC4"/>
    <w:rsid w:val="00357111"/>
    <w:rsid w:val="004C3BB6"/>
    <w:rsid w:val="00737F3A"/>
    <w:rsid w:val="00945E9C"/>
    <w:rsid w:val="00A13C23"/>
    <w:rsid w:val="00B2663C"/>
    <w:rsid w:val="00C02F18"/>
    <w:rsid w:val="00D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7860"/>
  <w15:docId w15:val="{8D56BAFC-EF19-47C3-8C04-E0BFF43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ind w:right="13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2" w:hanging="361"/>
    </w:pPr>
  </w:style>
  <w:style w:type="paragraph" w:customStyle="1" w:styleId="TableParagraph">
    <w:name w:val="Table Paragraph"/>
    <w:basedOn w:val="Normale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maurizioI7</dc:creator>
  <cp:lastModifiedBy>Miranda Martino</cp:lastModifiedBy>
  <cp:revision>2</cp:revision>
  <dcterms:created xsi:type="dcterms:W3CDTF">2024-03-12T07:04:00Z</dcterms:created>
  <dcterms:modified xsi:type="dcterms:W3CDTF">2024-03-12T07:04:00Z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</Properties>
</file>