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55" w:rsidRDefault="00717055" w:rsidP="00717055">
      <w:pPr>
        <w:jc w:val="both"/>
        <w:rPr>
          <w:noProof/>
          <w:lang w:eastAsia="it-IT"/>
        </w:rPr>
      </w:pPr>
    </w:p>
    <w:p w:rsidR="00876F60" w:rsidRDefault="00876F60" w:rsidP="00717055">
      <w:pPr>
        <w:jc w:val="both"/>
        <w:rPr>
          <w:noProof/>
          <w:lang w:eastAsia="it-IT"/>
        </w:rPr>
      </w:pPr>
    </w:p>
    <w:p w:rsidR="00C56FBB" w:rsidRPr="00876F60" w:rsidRDefault="00876F60" w:rsidP="00876F60">
      <w:pPr>
        <w:jc w:val="both"/>
      </w:pPr>
      <w:r>
        <w:rPr>
          <w:noProof/>
          <w:lang w:eastAsia="it-IT"/>
        </w:rPr>
        <w:drawing>
          <wp:inline distT="0" distB="0" distL="0" distR="0" wp14:anchorId="2E168833" wp14:editId="3173D549">
            <wp:extent cx="6699250" cy="1492835"/>
            <wp:effectExtent l="0" t="0" r="0" b="0"/>
            <wp:docPr id="2" name="Immagine 2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14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BB" w:rsidRPr="008B68AF" w:rsidRDefault="00C56FBB" w:rsidP="00C56FBB">
      <w:pPr>
        <w:pStyle w:val="Corpotesto"/>
        <w:rPr>
          <w:sz w:val="20"/>
        </w:rPr>
      </w:pPr>
      <w:r>
        <w:rPr>
          <w:noProof/>
        </w:rPr>
        <w:drawing>
          <wp:inline distT="0" distB="0" distL="0" distR="0">
            <wp:extent cx="6657975" cy="4352925"/>
            <wp:effectExtent l="0" t="0" r="9525" b="952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8577" t="9863" r="26636" b="10470"/>
                    <a:stretch/>
                  </pic:blipFill>
                  <pic:spPr bwMode="auto">
                    <a:xfrm>
                      <a:off x="0" y="0"/>
                      <a:ext cx="665797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56FBB" w:rsidTr="00290826">
        <w:trPr>
          <w:trHeight w:val="1046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18"/>
              <w:ind w:left="682" w:right="735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A.S.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2022/23</w:t>
            </w:r>
          </w:p>
        </w:tc>
      </w:tr>
      <w:tr w:rsidR="00C56FBB" w:rsidTr="00290826">
        <w:trPr>
          <w:trHeight w:val="1172"/>
        </w:trPr>
        <w:tc>
          <w:tcPr>
            <w:tcW w:w="10490" w:type="dxa"/>
          </w:tcPr>
          <w:p w:rsidR="00C56FBB" w:rsidRPr="00684F28" w:rsidRDefault="00C56FBB" w:rsidP="00290826">
            <w:pPr>
              <w:pStyle w:val="TableParagraph"/>
              <w:spacing w:before="9"/>
              <w:rPr>
                <w:rFonts w:ascii="Times New Roman"/>
                <w:sz w:val="32"/>
                <w:szCs w:val="32"/>
              </w:rPr>
            </w:pPr>
            <w:r w:rsidRPr="00684F28">
              <w:rPr>
                <w:rFonts w:ascii="Times New Roman"/>
                <w:sz w:val="32"/>
                <w:szCs w:val="32"/>
              </w:rPr>
              <w:t xml:space="preserve">Ordinamento </w:t>
            </w:r>
            <w:r>
              <w:rPr>
                <w:rFonts w:ascii="Times New Roman"/>
                <w:sz w:val="32"/>
                <w:szCs w:val="32"/>
              </w:rPr>
              <w:t>LICEO</w:t>
            </w:r>
          </w:p>
          <w:p w:rsidR="00C56FBB" w:rsidRPr="00684F28" w:rsidRDefault="00C56FBB" w:rsidP="003336CE">
            <w:pPr>
              <w:pStyle w:val="TableParagraph"/>
              <w:ind w:left="801" w:right="722"/>
              <w:jc w:val="center"/>
              <w:rPr>
                <w:b/>
                <w:sz w:val="40"/>
                <w:szCs w:val="40"/>
              </w:rPr>
            </w:pPr>
            <w:r w:rsidRPr="00684F28">
              <w:rPr>
                <w:b/>
                <w:sz w:val="40"/>
                <w:szCs w:val="40"/>
              </w:rPr>
              <w:t>Indirizzo:</w:t>
            </w:r>
            <w:r w:rsidRPr="00684F28">
              <w:rPr>
                <w:b/>
                <w:spacing w:val="-3"/>
                <w:sz w:val="40"/>
                <w:szCs w:val="40"/>
              </w:rPr>
              <w:t xml:space="preserve"> </w:t>
            </w:r>
            <w:r>
              <w:rPr>
                <w:b/>
                <w:spacing w:val="-3"/>
                <w:sz w:val="40"/>
                <w:szCs w:val="40"/>
              </w:rPr>
              <w:t>S</w:t>
            </w:r>
            <w:r w:rsidR="003336CE">
              <w:rPr>
                <w:b/>
                <w:spacing w:val="-3"/>
                <w:sz w:val="40"/>
                <w:szCs w:val="40"/>
              </w:rPr>
              <w:t>CIENZE UMANE</w:t>
            </w:r>
          </w:p>
        </w:tc>
      </w:tr>
      <w:tr w:rsidR="00C56FBB" w:rsidTr="00290826">
        <w:trPr>
          <w:trHeight w:val="1043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"/>
              <w:ind w:left="801" w:right="717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DOCUMENTO del 15 MAGGIO</w:t>
            </w:r>
          </w:p>
          <w:p w:rsidR="00C56FBB" w:rsidRDefault="00C56FBB" w:rsidP="00290826">
            <w:pPr>
              <w:pStyle w:val="TableParagraph"/>
              <w:spacing w:before="118"/>
              <w:ind w:left="801" w:right="718"/>
              <w:jc w:val="center"/>
              <w:rPr>
                <w:sz w:val="44"/>
              </w:rPr>
            </w:pPr>
            <w:r>
              <w:rPr>
                <w:b/>
                <w:sz w:val="44"/>
              </w:rPr>
              <w:t>DEL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CONSIGLIO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DI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CLASSE</w:t>
            </w:r>
            <w:r>
              <w:rPr>
                <w:sz w:val="44"/>
              </w:rPr>
              <w:t xml:space="preserve"> </w:t>
            </w:r>
          </w:p>
          <w:p w:rsidR="00C56FBB" w:rsidRPr="00684F28" w:rsidRDefault="00C56FBB" w:rsidP="00290826">
            <w:pPr>
              <w:pStyle w:val="TableParagraph"/>
              <w:spacing w:before="118"/>
              <w:ind w:left="801" w:right="718"/>
              <w:jc w:val="center"/>
              <w:rPr>
                <w:b/>
                <w:sz w:val="44"/>
              </w:rPr>
            </w:pPr>
            <w:r w:rsidRPr="00684F28">
              <w:rPr>
                <w:b/>
                <w:sz w:val="44"/>
              </w:rPr>
              <w:t>5</w:t>
            </w:r>
            <w:r w:rsidRPr="00684F28">
              <w:rPr>
                <w:b/>
                <w:spacing w:val="-3"/>
                <w:sz w:val="44"/>
              </w:rPr>
              <w:t xml:space="preserve"> </w:t>
            </w:r>
            <w:r w:rsidRPr="00684F28">
              <w:rPr>
                <w:b/>
                <w:sz w:val="44"/>
              </w:rPr>
              <w:t>Sezione</w:t>
            </w:r>
            <w:r w:rsidRPr="00684F28"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….</w:t>
            </w:r>
          </w:p>
        </w:tc>
      </w:tr>
      <w:tr w:rsidR="00C56FBB" w:rsidTr="00290826">
        <w:trPr>
          <w:trHeight w:val="724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C56FBB" w:rsidRPr="00684F28" w:rsidRDefault="00C56FBB" w:rsidP="00290826">
            <w:pPr>
              <w:pStyle w:val="TableParagraph"/>
              <w:ind w:left="738" w:right="735"/>
              <w:jc w:val="center"/>
              <w:rPr>
                <w:rFonts w:ascii="Tahoma"/>
                <w:b/>
                <w:sz w:val="20"/>
              </w:rPr>
            </w:pPr>
            <w:r w:rsidRPr="00684F28">
              <w:rPr>
                <w:rFonts w:ascii="Tahoma"/>
                <w:b/>
                <w:sz w:val="20"/>
              </w:rPr>
              <w:t>Approvato</w:t>
            </w:r>
            <w:r w:rsidRPr="00684F28">
              <w:rPr>
                <w:rFonts w:ascii="Tahoma"/>
                <w:b/>
                <w:spacing w:val="-4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dal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Consiglio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di classe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nel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corso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della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seduta del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____/05/202</w:t>
            </w:r>
            <w:r>
              <w:rPr>
                <w:rFonts w:ascii="Tahoma"/>
                <w:b/>
                <w:sz w:val="20"/>
              </w:rPr>
              <w:t>3</w:t>
            </w:r>
          </w:p>
        </w:tc>
      </w:tr>
    </w:tbl>
    <w:p w:rsidR="00C56FBB" w:rsidRDefault="00C56FBB" w:rsidP="00C56FBB">
      <w:pPr>
        <w:rPr>
          <w:rFonts w:ascii="Tahoma"/>
          <w:sz w:val="20"/>
        </w:rPr>
        <w:sectPr w:rsidR="00C56FBB" w:rsidSect="00C56FBB">
          <w:pgSz w:w="11910" w:h="16840"/>
          <w:pgMar w:top="20" w:right="460" w:bottom="280" w:left="900" w:header="720" w:footer="720" w:gutter="0"/>
          <w:cols w:space="720"/>
        </w:sectPr>
      </w:pPr>
    </w:p>
    <w:p w:rsidR="00C56FBB" w:rsidRDefault="00C56FBB" w:rsidP="00C56FBB">
      <w:pPr>
        <w:pStyle w:val="Titolo4"/>
        <w:spacing w:before="52"/>
        <w:ind w:left="2055" w:right="1928"/>
        <w:jc w:val="center"/>
      </w:pPr>
      <w:r>
        <w:lastRenderedPageBreak/>
        <w:t>INDICE</w:t>
      </w:r>
    </w:p>
    <w:p w:rsidR="00C56FBB" w:rsidRDefault="00C56FBB" w:rsidP="00C56FBB">
      <w:pPr>
        <w:pStyle w:val="Corpotesto"/>
        <w:spacing w:before="12"/>
        <w:rPr>
          <w:b/>
          <w:sz w:val="23"/>
        </w:rPr>
      </w:pPr>
    </w:p>
    <w:p w:rsidR="00C56FBB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ind w:hanging="568"/>
        <w:rPr>
          <w:b/>
          <w:sz w:val="24"/>
        </w:rPr>
      </w:pPr>
      <w:r>
        <w:rPr>
          <w:b/>
          <w:sz w:val="24"/>
        </w:rPr>
        <w:t>PRESENTAZIONE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DELL’INDIRIZZO DI STUDI E DELLA 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9"/>
        </w:tabs>
        <w:ind w:hanging="426"/>
        <w:rPr>
          <w:sz w:val="24"/>
        </w:rPr>
      </w:pPr>
      <w:r>
        <w:rPr>
          <w:sz w:val="24"/>
        </w:rPr>
        <w:t>Docenti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89" w:hanging="437"/>
        <w:rPr>
          <w:sz w:val="24"/>
        </w:rPr>
      </w:pPr>
      <w:r>
        <w:rPr>
          <w:sz w:val="24"/>
        </w:rPr>
        <w:t>Profilo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spacing w:before="2"/>
        <w:ind w:left="1363" w:hanging="411"/>
        <w:rPr>
          <w:sz w:val="24"/>
        </w:rPr>
      </w:pP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sz w:val="24"/>
        </w:rPr>
        <w:t>Storia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triennio</w:t>
      </w:r>
      <w:r>
        <w:rPr>
          <w:spacing w:val="-3"/>
          <w:sz w:val="24"/>
        </w:rPr>
        <w:t xml:space="preserve"> </w:t>
      </w:r>
      <w:r>
        <w:rPr>
          <w:sz w:val="24"/>
        </w:rPr>
        <w:t>conclusivo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83"/>
        </w:tabs>
        <w:ind w:left="953" w:right="776" w:firstLine="0"/>
        <w:rPr>
          <w:sz w:val="24"/>
        </w:rPr>
      </w:pPr>
      <w:r>
        <w:rPr>
          <w:sz w:val="24"/>
        </w:rPr>
        <w:t>Obiettivi trasversali raggiunti dalla classe, strategie attivate per il conseguimento degli</w:t>
      </w:r>
      <w:r>
        <w:rPr>
          <w:spacing w:val="-52"/>
          <w:sz w:val="24"/>
        </w:rPr>
        <w:t xml:space="preserve"> </w:t>
      </w:r>
      <w:r w:rsidR="003336CE">
        <w:rPr>
          <w:spacing w:val="-52"/>
          <w:sz w:val="24"/>
        </w:rPr>
        <w:t xml:space="preserve">    </w:t>
      </w:r>
      <w:r w:rsidR="003336CE">
        <w:rPr>
          <w:sz w:val="24"/>
        </w:rPr>
        <w:t xml:space="preserve"> obiettivi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OBIETTIVI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spacing w:before="1"/>
        <w:rPr>
          <w:sz w:val="24"/>
        </w:rPr>
      </w:pPr>
      <w:r>
        <w:rPr>
          <w:color w:val="212121"/>
          <w:sz w:val="24"/>
        </w:rPr>
        <w:t>Educativi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Comportamentali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color w:val="000009"/>
          <w:sz w:val="24"/>
        </w:rPr>
        <w:t>Cognitivi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disciplinari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VERIFICA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DELL’APPRENDIMENTO</w:t>
      </w:r>
      <w:r>
        <w:rPr>
          <w:spacing w:val="2"/>
        </w:rPr>
        <w:t xml:space="preserve"> </w:t>
      </w:r>
      <w:r>
        <w:t>(Attività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distanza)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apprendimenti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89" w:hanging="437"/>
        <w:rPr>
          <w:sz w:val="24"/>
        </w:rPr>
      </w:pP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comportamento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ind w:left="1363" w:hanging="411"/>
        <w:rPr>
          <w:sz w:val="24"/>
        </w:rPr>
      </w:pPr>
      <w:r>
        <w:rPr>
          <w:sz w:val="24"/>
        </w:rPr>
        <w:t>Criteri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credito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:rsidR="00C56FBB" w:rsidRDefault="00C56FBB" w:rsidP="00C56FBB">
      <w:pPr>
        <w:pStyle w:val="Corpotesto"/>
        <w:spacing w:before="2"/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PERCORSI</w:t>
      </w:r>
      <w:r>
        <w:rPr>
          <w:spacing w:val="-5"/>
        </w:rPr>
        <w:t xml:space="preserve"> </w:t>
      </w:r>
      <w:r>
        <w:t>DIDATTICI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 xml:space="preserve">Educazione Civica 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>Eventuali ulteriori Percorsi</w:t>
      </w:r>
      <w:r>
        <w:rPr>
          <w:spacing w:val="-4"/>
          <w:sz w:val="24"/>
        </w:rPr>
        <w:t xml:space="preserve"> </w:t>
      </w:r>
      <w:r>
        <w:rPr>
          <w:sz w:val="24"/>
        </w:rPr>
        <w:t>inter/pluridisciplinari</w:t>
      </w:r>
    </w:p>
    <w:p w:rsidR="00C56FBB" w:rsidRPr="00C07372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rPr>
          <w:sz w:val="24"/>
        </w:rPr>
      </w:pPr>
      <w:r w:rsidRPr="009157A2">
        <w:rPr>
          <w:sz w:val="24"/>
        </w:rPr>
        <w:t>Attività</w:t>
      </w:r>
      <w:r w:rsidRPr="009157A2">
        <w:rPr>
          <w:spacing w:val="-6"/>
          <w:sz w:val="24"/>
        </w:rPr>
        <w:t xml:space="preserve"> </w:t>
      </w:r>
      <w:r w:rsidRPr="009157A2">
        <w:rPr>
          <w:sz w:val="24"/>
        </w:rPr>
        <w:t>ampliamento</w:t>
      </w:r>
      <w:r w:rsidRPr="009157A2">
        <w:rPr>
          <w:spacing w:val="-2"/>
          <w:sz w:val="24"/>
        </w:rPr>
        <w:t xml:space="preserve"> </w:t>
      </w:r>
      <w:r w:rsidRPr="009157A2">
        <w:rPr>
          <w:sz w:val="24"/>
        </w:rPr>
        <w:t>offerta</w:t>
      </w:r>
      <w:r w:rsidRPr="009157A2">
        <w:rPr>
          <w:spacing w:val="-5"/>
          <w:sz w:val="24"/>
        </w:rPr>
        <w:t xml:space="preserve"> </w:t>
      </w:r>
      <w:r w:rsidRPr="009157A2">
        <w:rPr>
          <w:sz w:val="24"/>
        </w:rPr>
        <w:t>formativa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per le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l’orientamento</w:t>
      </w:r>
    </w:p>
    <w:p w:rsidR="00C56FBB" w:rsidRPr="009157A2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ind w:left="953" w:right="1189" w:firstLine="0"/>
        <w:rPr>
          <w:sz w:val="24"/>
        </w:rPr>
      </w:pPr>
      <w:r>
        <w:rPr>
          <w:sz w:val="24"/>
        </w:rPr>
        <w:t>Percorsi per le discipline non linguistiche veicolate in lingua straniera attraverso la</w:t>
      </w:r>
      <w:r>
        <w:rPr>
          <w:spacing w:val="-52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3"/>
          <w:sz w:val="24"/>
        </w:rPr>
        <w:t xml:space="preserve"> </w:t>
      </w:r>
      <w:r>
        <w:rPr>
          <w:sz w:val="24"/>
        </w:rPr>
        <w:t>CLIL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83"/>
        </w:tabs>
        <w:ind w:left="1382" w:hanging="430"/>
        <w:rPr>
          <w:sz w:val="24"/>
        </w:rPr>
      </w:pPr>
      <w:r>
        <w:rPr>
          <w:sz w:val="24"/>
        </w:rPr>
        <w:t>Simulazioni</w:t>
      </w:r>
      <w:r>
        <w:rPr>
          <w:spacing w:val="-5"/>
          <w:sz w:val="24"/>
        </w:rPr>
        <w:t xml:space="preserve"> </w:t>
      </w:r>
      <w:r w:rsidR="00412CBC">
        <w:rPr>
          <w:sz w:val="24"/>
        </w:rPr>
        <w:t>di prima prova</w:t>
      </w:r>
    </w:p>
    <w:p w:rsidR="00412CBC" w:rsidRDefault="00412CBC" w:rsidP="00412CBC">
      <w:pPr>
        <w:pStyle w:val="Paragrafoelenco"/>
        <w:numPr>
          <w:ilvl w:val="1"/>
          <w:numId w:val="10"/>
        </w:numPr>
        <w:tabs>
          <w:tab w:val="left" w:pos="1383"/>
        </w:tabs>
        <w:ind w:left="1382" w:hanging="430"/>
        <w:rPr>
          <w:sz w:val="24"/>
        </w:rPr>
      </w:pPr>
      <w:r>
        <w:rPr>
          <w:sz w:val="24"/>
        </w:rPr>
        <w:t>Simulazioni</w:t>
      </w:r>
      <w:r>
        <w:rPr>
          <w:spacing w:val="-5"/>
          <w:sz w:val="24"/>
        </w:rPr>
        <w:t xml:space="preserve"> </w:t>
      </w:r>
      <w:r>
        <w:rPr>
          <w:sz w:val="24"/>
        </w:rPr>
        <w:t>di seconda prova</w:t>
      </w:r>
    </w:p>
    <w:p w:rsidR="00C56FBB" w:rsidRDefault="00412CBC" w:rsidP="00C56FBB">
      <w:pPr>
        <w:pStyle w:val="Paragrafoelenco"/>
        <w:numPr>
          <w:ilvl w:val="1"/>
          <w:numId w:val="10"/>
        </w:numPr>
        <w:tabs>
          <w:tab w:val="left" w:pos="1337"/>
        </w:tabs>
        <w:ind w:left="1336" w:hanging="384"/>
        <w:rPr>
          <w:sz w:val="24"/>
        </w:rPr>
      </w:pPr>
      <w:r>
        <w:rPr>
          <w:sz w:val="24"/>
        </w:rPr>
        <w:t xml:space="preserve"> Simulazioni del colloquio</w:t>
      </w:r>
    </w:p>
    <w:p w:rsidR="00412CBC" w:rsidRDefault="00412CBC" w:rsidP="00C56FBB">
      <w:pPr>
        <w:pStyle w:val="Paragrafoelenco"/>
        <w:numPr>
          <w:ilvl w:val="1"/>
          <w:numId w:val="10"/>
        </w:numPr>
        <w:tabs>
          <w:tab w:val="left" w:pos="1337"/>
        </w:tabs>
        <w:ind w:left="1336" w:hanging="384"/>
        <w:rPr>
          <w:sz w:val="24"/>
        </w:rPr>
      </w:pPr>
      <w:r>
        <w:rPr>
          <w:sz w:val="24"/>
        </w:rPr>
        <w:t>Altro</w:t>
      </w: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ATTIVITÀ</w:t>
      </w:r>
      <w:r>
        <w:rPr>
          <w:spacing w:val="-4"/>
        </w:rPr>
        <w:t xml:space="preserve"> </w:t>
      </w:r>
      <w:r>
        <w:t>DISCIPLINARI</w:t>
      </w:r>
    </w:p>
    <w:tbl>
      <w:tblPr>
        <w:tblStyle w:val="TableNormal7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1"/>
        <w:gridCol w:w="4360"/>
      </w:tblGrid>
      <w:tr w:rsidR="006D0FF4" w:rsidRPr="00B222DA" w:rsidTr="0001499F">
        <w:trPr>
          <w:trHeight w:val="292"/>
        </w:trPr>
        <w:tc>
          <w:tcPr>
            <w:tcW w:w="706" w:type="dxa"/>
            <w:tcBorders>
              <w:top w:val="nil"/>
              <w:left w:val="nil"/>
            </w:tcBorders>
          </w:tcPr>
          <w:p w:rsidR="006D0FF4" w:rsidRPr="00B222DA" w:rsidRDefault="006D0FF4" w:rsidP="0001499F">
            <w:pPr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506" w:right="1507"/>
              <w:jc w:val="center"/>
              <w:rPr>
                <w:sz w:val="24"/>
              </w:rPr>
            </w:pPr>
            <w:r w:rsidRPr="00B222DA">
              <w:rPr>
                <w:sz w:val="24"/>
              </w:rPr>
              <w:t>MATERIA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684" w:right="1684"/>
              <w:jc w:val="center"/>
              <w:rPr>
                <w:sz w:val="24"/>
              </w:rPr>
            </w:pPr>
            <w:r w:rsidRPr="00B222DA">
              <w:rPr>
                <w:sz w:val="24"/>
              </w:rPr>
              <w:t>DOCENTE</w:t>
            </w:r>
          </w:p>
        </w:tc>
      </w:tr>
      <w:tr w:rsidR="006D0FF4" w:rsidRPr="00B222DA" w:rsidTr="0001499F">
        <w:trPr>
          <w:trHeight w:val="292"/>
        </w:trPr>
        <w:tc>
          <w:tcPr>
            <w:tcW w:w="706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5.a)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IRC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3"/>
        </w:trPr>
        <w:tc>
          <w:tcPr>
            <w:tcW w:w="706" w:type="dxa"/>
          </w:tcPr>
          <w:p w:rsidR="006D0FF4" w:rsidRPr="00B222DA" w:rsidRDefault="006D0FF4" w:rsidP="0001499F">
            <w:pPr>
              <w:spacing w:before="2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5.b)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2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Scienze</w:t>
            </w:r>
            <w:r w:rsidRPr="00B222DA">
              <w:rPr>
                <w:spacing w:val="-6"/>
                <w:sz w:val="24"/>
              </w:rPr>
              <w:t xml:space="preserve"> </w:t>
            </w:r>
            <w:r w:rsidRPr="00B222DA">
              <w:rPr>
                <w:sz w:val="24"/>
              </w:rPr>
              <w:t>naturali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2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2"/>
        </w:trPr>
        <w:tc>
          <w:tcPr>
            <w:tcW w:w="706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5.c)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Matematica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2"/>
        </w:trPr>
        <w:tc>
          <w:tcPr>
            <w:tcW w:w="706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5.d)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Fisica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2"/>
        </w:trPr>
        <w:tc>
          <w:tcPr>
            <w:tcW w:w="706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5.e)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Scienze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Umane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2"/>
        </w:trPr>
        <w:tc>
          <w:tcPr>
            <w:tcW w:w="706" w:type="dxa"/>
          </w:tcPr>
          <w:p w:rsidR="006D0FF4" w:rsidRPr="00B222DA" w:rsidRDefault="00C72962" w:rsidP="0001499F">
            <w:pPr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5.f</w:t>
            </w:r>
            <w:r w:rsidR="006D0FF4" w:rsidRPr="00B222DA"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Lingua</w:t>
            </w:r>
            <w:r w:rsidRPr="00B222DA">
              <w:rPr>
                <w:spacing w:val="-6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4"/>
                <w:sz w:val="24"/>
              </w:rPr>
              <w:t xml:space="preserve"> </w:t>
            </w:r>
            <w:r w:rsidRPr="00B222DA">
              <w:rPr>
                <w:sz w:val="24"/>
              </w:rPr>
              <w:t>cultura</w:t>
            </w:r>
            <w:r w:rsidRPr="00B222DA">
              <w:rPr>
                <w:spacing w:val="-1"/>
                <w:sz w:val="24"/>
              </w:rPr>
              <w:t xml:space="preserve"> </w:t>
            </w:r>
            <w:r w:rsidRPr="00B222DA">
              <w:rPr>
                <w:sz w:val="24"/>
              </w:rPr>
              <w:t>inglese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2"/>
        </w:trPr>
        <w:tc>
          <w:tcPr>
            <w:tcW w:w="706" w:type="dxa"/>
          </w:tcPr>
          <w:p w:rsidR="006D0FF4" w:rsidRPr="00B222DA" w:rsidRDefault="00C72962" w:rsidP="0001499F">
            <w:pPr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5.g</w:t>
            </w:r>
            <w:r w:rsidR="006D0FF4" w:rsidRPr="00B222DA"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2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Storia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2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2"/>
        </w:trPr>
        <w:tc>
          <w:tcPr>
            <w:tcW w:w="706" w:type="dxa"/>
          </w:tcPr>
          <w:p w:rsidR="006D0FF4" w:rsidRPr="00B222DA" w:rsidRDefault="00C72962" w:rsidP="0001499F">
            <w:pPr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5.h</w:t>
            </w:r>
            <w:r w:rsidR="006D0FF4" w:rsidRPr="00B222DA"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Filosofia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2"/>
        </w:trPr>
        <w:tc>
          <w:tcPr>
            <w:tcW w:w="706" w:type="dxa"/>
          </w:tcPr>
          <w:p w:rsidR="006D0FF4" w:rsidRPr="00B222DA" w:rsidRDefault="00C72962" w:rsidP="0001499F">
            <w:pPr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5.i</w:t>
            </w:r>
            <w:r w:rsidR="006D0FF4" w:rsidRPr="00B222DA"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Lingua</w:t>
            </w:r>
            <w:r w:rsidRPr="00B222DA">
              <w:rPr>
                <w:spacing w:val="-6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4"/>
                <w:sz w:val="24"/>
              </w:rPr>
              <w:t xml:space="preserve"> </w:t>
            </w:r>
            <w:r w:rsidRPr="00B222DA">
              <w:rPr>
                <w:sz w:val="24"/>
              </w:rPr>
              <w:t>letteratura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italiana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2"/>
        </w:trPr>
        <w:tc>
          <w:tcPr>
            <w:tcW w:w="706" w:type="dxa"/>
          </w:tcPr>
          <w:p w:rsidR="006D0FF4" w:rsidRPr="00B222DA" w:rsidRDefault="00C72962" w:rsidP="0001499F">
            <w:pPr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5.l</w:t>
            </w:r>
            <w:r w:rsidR="006D0FF4" w:rsidRPr="00B222DA"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Lingua</w:t>
            </w:r>
            <w:r w:rsidRPr="00B222DA">
              <w:rPr>
                <w:spacing w:val="-7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cultura</w:t>
            </w:r>
            <w:r w:rsidRPr="00B222DA">
              <w:rPr>
                <w:spacing w:val="-1"/>
                <w:sz w:val="24"/>
              </w:rPr>
              <w:t xml:space="preserve"> </w:t>
            </w:r>
            <w:r w:rsidRPr="00B222DA">
              <w:rPr>
                <w:sz w:val="24"/>
              </w:rPr>
              <w:t>latina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2"/>
        </w:trPr>
        <w:tc>
          <w:tcPr>
            <w:tcW w:w="706" w:type="dxa"/>
          </w:tcPr>
          <w:p w:rsidR="006D0FF4" w:rsidRPr="00B222DA" w:rsidRDefault="00C72962" w:rsidP="0001499F">
            <w:pPr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5.m</w:t>
            </w:r>
            <w:r w:rsidR="006D0FF4" w:rsidRPr="00B222DA"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Storia</w:t>
            </w:r>
            <w:r w:rsidRPr="00B222DA">
              <w:rPr>
                <w:spacing w:val="-7"/>
                <w:sz w:val="24"/>
              </w:rPr>
              <w:t xml:space="preserve"> </w:t>
            </w:r>
            <w:r w:rsidRPr="00B222DA">
              <w:rPr>
                <w:sz w:val="24"/>
              </w:rPr>
              <w:t>dell’arte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</w:p>
        </w:tc>
      </w:tr>
      <w:tr w:rsidR="006D0FF4" w:rsidRPr="00B222DA" w:rsidTr="0001499F">
        <w:trPr>
          <w:trHeight w:val="293"/>
        </w:trPr>
        <w:tc>
          <w:tcPr>
            <w:tcW w:w="706" w:type="dxa"/>
          </w:tcPr>
          <w:p w:rsidR="006D0FF4" w:rsidRPr="00B222DA" w:rsidRDefault="00C72962" w:rsidP="0001499F">
            <w:pPr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5.n</w:t>
            </w:r>
            <w:r w:rsidR="006D0FF4" w:rsidRPr="00B222DA"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  <w:r w:rsidRPr="00B222DA">
              <w:rPr>
                <w:sz w:val="24"/>
              </w:rPr>
              <w:t>Scienze</w:t>
            </w:r>
            <w:r w:rsidRPr="00B222DA">
              <w:rPr>
                <w:spacing w:val="-6"/>
                <w:sz w:val="24"/>
              </w:rPr>
              <w:t xml:space="preserve"> </w:t>
            </w:r>
            <w:r w:rsidRPr="00B222DA">
              <w:rPr>
                <w:sz w:val="24"/>
              </w:rPr>
              <w:t>Motorie</w:t>
            </w:r>
          </w:p>
        </w:tc>
        <w:tc>
          <w:tcPr>
            <w:tcW w:w="4360" w:type="dxa"/>
          </w:tcPr>
          <w:p w:rsidR="006D0FF4" w:rsidRPr="00B222DA" w:rsidRDefault="006D0FF4" w:rsidP="0001499F">
            <w:pPr>
              <w:spacing w:before="1" w:line="271" w:lineRule="exact"/>
              <w:ind w:left="105"/>
              <w:rPr>
                <w:sz w:val="24"/>
              </w:rPr>
            </w:pPr>
          </w:p>
        </w:tc>
      </w:tr>
    </w:tbl>
    <w:p w:rsidR="00C56FBB" w:rsidRPr="00B04665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spacing w:before="37"/>
        <w:rPr>
          <w:b/>
          <w:sz w:val="24"/>
        </w:rPr>
      </w:pPr>
      <w:r w:rsidRPr="00B04665">
        <w:rPr>
          <w:b/>
          <w:sz w:val="24"/>
        </w:rPr>
        <w:t>SVOLGIMENTO PROVE D’ESAME</w:t>
      </w:r>
      <w:r>
        <w:rPr>
          <w:b/>
          <w:sz w:val="24"/>
        </w:rPr>
        <w:t xml:space="preserve"> (</w:t>
      </w:r>
      <w:r w:rsidR="00412CBC">
        <w:rPr>
          <w:b/>
          <w:sz w:val="24"/>
        </w:rPr>
        <w:t>6.a) Prima prova scritta- 6.b) Seconda prova scritta- 6.c)</w:t>
      </w:r>
      <w:r w:rsidRPr="00B04665">
        <w:rPr>
          <w:b/>
          <w:sz w:val="24"/>
        </w:rPr>
        <w:t xml:space="preserve"> Colloquio + griglia valutazione M.I.</w:t>
      </w:r>
      <w:r>
        <w:rPr>
          <w:b/>
          <w:sz w:val="24"/>
        </w:rPr>
        <w:t>)</w:t>
      </w: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p w:rsidR="00C56FBB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spacing w:before="2"/>
        <w:ind w:hanging="568"/>
        <w:rPr>
          <w:b/>
          <w:sz w:val="24"/>
        </w:rPr>
      </w:pPr>
      <w:r>
        <w:rPr>
          <w:b/>
          <w:sz w:val="24"/>
        </w:rPr>
        <w:t>ALLEGATI</w:t>
      </w:r>
    </w:p>
    <w:p w:rsidR="00C56FBB" w:rsidRDefault="00C56FBB" w:rsidP="00C56FBB">
      <w:pPr>
        <w:spacing w:line="273" w:lineRule="exact"/>
        <w:rPr>
          <w:sz w:val="24"/>
        </w:rPr>
        <w:sectPr w:rsidR="00C56FBB" w:rsidSect="00290826">
          <w:footerReference w:type="default" r:id="rId10"/>
          <w:pgSz w:w="11910" w:h="16840"/>
          <w:pgMar w:top="720" w:right="720" w:bottom="720" w:left="720" w:header="0" w:footer="964" w:gutter="0"/>
          <w:pgNumType w:start="2"/>
          <w:cols w:space="720"/>
          <w:docGrid w:linePitch="299"/>
        </w:sectPr>
      </w:pPr>
    </w:p>
    <w:tbl>
      <w:tblPr>
        <w:tblStyle w:val="Grigliatabella"/>
        <w:tblpPr w:leftFromText="141" w:rightFromText="141" w:vertAnchor="text" w:tblpX="-147" w:tblpY="-119"/>
        <w:tblW w:w="10943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943"/>
      </w:tblGrid>
      <w:tr w:rsidR="00C56FBB" w:rsidRPr="00456924" w:rsidTr="00290826">
        <w:trPr>
          <w:trHeight w:val="846"/>
        </w:trPr>
        <w:tc>
          <w:tcPr>
            <w:tcW w:w="10943" w:type="dxa"/>
            <w:shd w:val="clear" w:color="auto" w:fill="D5DCE4" w:themeFill="text2" w:themeFillTint="33"/>
          </w:tcPr>
          <w:p w:rsidR="00C56FBB" w:rsidRDefault="00C56FBB" w:rsidP="00290826">
            <w:pPr>
              <w:pStyle w:val="Corpotesto"/>
              <w:rPr>
                <w:b/>
              </w:rPr>
            </w:pPr>
            <w:r w:rsidRPr="00456924">
              <w:rPr>
                <w:b/>
              </w:rPr>
              <w:lastRenderedPageBreak/>
              <w:t xml:space="preserve">DOCUMENTO DEL CONSIGLIO DI CLASSE REDATTO AI SENSI DELL’ART.10  </w:t>
            </w:r>
            <w:r>
              <w:rPr>
                <w:b/>
              </w:rPr>
              <w:t>O.M.</w:t>
            </w:r>
            <w:r w:rsidR="00754EFE">
              <w:rPr>
                <w:b/>
              </w:rPr>
              <w:t xml:space="preserve"> N.4</w:t>
            </w:r>
            <w:r w:rsidRPr="00456924">
              <w:rPr>
                <w:b/>
              </w:rPr>
              <w:t xml:space="preserve">5 DEL </w:t>
            </w:r>
            <w:r w:rsidR="00754EFE">
              <w:rPr>
                <w:b/>
              </w:rPr>
              <w:t>9</w:t>
            </w:r>
            <w:r w:rsidRPr="00456924">
              <w:rPr>
                <w:b/>
              </w:rPr>
              <w:t xml:space="preserve"> MARZO </w:t>
            </w:r>
            <w:r w:rsidR="00754EFE">
              <w:rPr>
                <w:b/>
              </w:rPr>
              <w:t>2023</w:t>
            </w:r>
          </w:p>
          <w:p w:rsidR="00C56FBB" w:rsidRDefault="00C56FBB" w:rsidP="00290826">
            <w:pPr>
              <w:pStyle w:val="Corpotesto"/>
              <w:rPr>
                <w:b/>
              </w:rPr>
            </w:pPr>
          </w:p>
          <w:p w:rsidR="00C56FBB" w:rsidRDefault="00C56FBB" w:rsidP="00290826">
            <w:pPr>
              <w:pStyle w:val="Corpotesto"/>
              <w:jc w:val="center"/>
              <w:rPr>
                <w:b/>
              </w:rPr>
            </w:pPr>
            <w:r w:rsidRPr="00456924">
              <w:rPr>
                <w:b/>
              </w:rPr>
              <w:t>ESAME DI STATO CONCLUSIVO DEL SECONDO CICLO DI ISTRU</w:t>
            </w:r>
            <w:r w:rsidR="00754EFE">
              <w:rPr>
                <w:b/>
              </w:rPr>
              <w:t>ZIONE PER L’ANNO SCOLASTICO 2022/2023</w:t>
            </w:r>
          </w:p>
          <w:p w:rsidR="00C56FBB" w:rsidRPr="00456924" w:rsidRDefault="00C56FBB" w:rsidP="00290826">
            <w:pPr>
              <w:pStyle w:val="Corpotesto"/>
              <w:rPr>
                <w:b/>
              </w:rPr>
            </w:pPr>
          </w:p>
        </w:tc>
      </w:tr>
    </w:tbl>
    <w:p w:rsidR="00C56FBB" w:rsidRDefault="00C56FBB" w:rsidP="00C56FBB">
      <w:pPr>
        <w:pStyle w:val="Corpotesto"/>
        <w:rPr>
          <w:b/>
        </w:r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517"/>
        </w:tabs>
        <w:ind w:hanging="285"/>
      </w:pPr>
      <w:r>
        <w:t>PRESENTAZIONE</w:t>
      </w:r>
      <w:r w:rsidRPr="00B04665">
        <w:rPr>
          <w:spacing w:val="-4"/>
        </w:rPr>
        <w:t xml:space="preserve"> </w:t>
      </w:r>
      <w:r>
        <w:t>DELL’INDIRIZZO DI STUDI  E DELLA CLASSE</w:t>
      </w:r>
    </w:p>
    <w:p w:rsidR="006D0FF4" w:rsidRDefault="00C56FBB" w:rsidP="006D0FF4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5E4DAA">
        <w:rPr>
          <w:b w:val="0"/>
          <w:i/>
        </w:rPr>
        <w:t xml:space="preserve"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abilità e competenze sia adeguate al proseguimento degli studi di ordine superiore, all’inserimento nella vita sociale e nel mondo del lavoro, sia coerenti con le capacità e le scelte personali”. (art. 2 comma 2 del regolamento recante “Revisione dell’assetto ordinamentale, organizzativo e didattico dei licei…”). </w:t>
      </w:r>
      <w:r w:rsidR="006D0FF4">
        <w:t>“</w:t>
      </w:r>
      <w:r w:rsidR="006D0FF4" w:rsidRPr="00B222DA">
        <w:rPr>
          <w:b w:val="0"/>
          <w:i/>
        </w:rPr>
        <w:t>Il percorso del liceo delle scienze umane è indirizzato allo studio delle teorie esplicative dei fenomeni collegati alla costruzione dell’identità personale e delle relazioni umane e sociali. Guida lo studente ad approfondire e a sviluppare le conoscenze e le abilità e a maturare le competenze necessarie per cogliere la complessità e la specificità dei processi formativi. Assicura la padronanza dei linguaggi, delle metodologie e delle tecniche di indagine nel campo delle scienze umane” (art. 9 comma 1).</w:t>
      </w:r>
    </w:p>
    <w:p w:rsidR="006D0FF4" w:rsidRDefault="006D0FF4" w:rsidP="006D0FF4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B222DA">
        <w:rPr>
          <w:b w:val="0"/>
          <w:i/>
        </w:rPr>
        <w:t xml:space="preserve"> Gli studenti, a conclusione del percorso di studio, oltre a raggiungere i risultati di </w:t>
      </w:r>
      <w:r>
        <w:rPr>
          <w:b w:val="0"/>
          <w:i/>
        </w:rPr>
        <w:t xml:space="preserve">apprendimento comuni, dovranno: </w:t>
      </w:r>
    </w:p>
    <w:p w:rsidR="006D0FF4" w:rsidRDefault="006D0FF4" w:rsidP="006D0FF4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>-</w:t>
      </w:r>
      <w:r w:rsidRPr="00B222DA">
        <w:rPr>
          <w:b w:val="0"/>
          <w:i/>
        </w:rPr>
        <w:t xml:space="preserve"> aver acquisito le conoscenze dei principali campi d’indagine delle scienze umane mediante gli apporti specifici e interdisciplinari della cultura pedagogica, psicologica e socio-antropologic</w:t>
      </w:r>
      <w:r>
        <w:rPr>
          <w:b w:val="0"/>
          <w:i/>
        </w:rPr>
        <w:t xml:space="preserve">a; </w:t>
      </w:r>
    </w:p>
    <w:p w:rsidR="006D0FF4" w:rsidRDefault="006D0FF4" w:rsidP="006D0FF4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>-</w:t>
      </w:r>
      <w:r w:rsidRPr="00B222DA">
        <w:rPr>
          <w:b w:val="0"/>
          <w:i/>
        </w:rPr>
        <w:t xml:space="preserve"> aver raggiunto, attraverso la lettura e lo studio diretto di opere e di autori significativi del passato e contemporanei, la conoscenza delle principali tipologie educative, relazionali e sociali proprie della cultura occidentale e il ruolo da esse svolto nella costr</w:t>
      </w:r>
      <w:r>
        <w:rPr>
          <w:b w:val="0"/>
          <w:i/>
        </w:rPr>
        <w:t xml:space="preserve">uzione della civiltà europea; </w:t>
      </w:r>
    </w:p>
    <w:p w:rsidR="006D0FF4" w:rsidRDefault="006D0FF4" w:rsidP="006D0FF4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 xml:space="preserve">- </w:t>
      </w:r>
      <w:r w:rsidRPr="00B222DA">
        <w:rPr>
          <w:b w:val="0"/>
          <w:i/>
        </w:rPr>
        <w:t>saper identificare i modelli teorici e politici di convivenza, le loro ragioni storiche, filosofiche e sociali, e i rapporti che ne scaturiscono sul piano etico-c</w:t>
      </w:r>
      <w:r>
        <w:rPr>
          <w:b w:val="0"/>
          <w:i/>
        </w:rPr>
        <w:t xml:space="preserve">ivile e pedagogico-educativo; </w:t>
      </w:r>
    </w:p>
    <w:p w:rsidR="006D0FF4" w:rsidRDefault="006D0FF4" w:rsidP="006D0FF4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 xml:space="preserve">- </w:t>
      </w:r>
      <w:r w:rsidRPr="00B222DA">
        <w:rPr>
          <w:b w:val="0"/>
          <w:i/>
        </w:rPr>
        <w:t>saper confrontare teorie e strumenti necessari per comprendere la varietà della realtà sociale, con particolare attenzione ai fenomeni educativi e ai processi formativi, ai luoghi e alle pratiche dell’educazione formale e non formale, ai servizi alla persona, al mondo del lavor</w:t>
      </w:r>
      <w:r>
        <w:rPr>
          <w:b w:val="0"/>
          <w:i/>
        </w:rPr>
        <w:t>o, ai fenomeni interculturali;</w:t>
      </w:r>
    </w:p>
    <w:p w:rsidR="006D0FF4" w:rsidRPr="005E4DAA" w:rsidRDefault="006D0FF4" w:rsidP="006D0FF4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>-</w:t>
      </w:r>
      <w:r w:rsidRPr="00B222DA">
        <w:rPr>
          <w:b w:val="0"/>
          <w:i/>
        </w:rPr>
        <w:t xml:space="preserve"> possedere gli strumenti necessari per utilizzare, in maniera consapevole e critica, le principali metodologie relazionali e comunicative, comprese quelle relative alla media education</w:t>
      </w:r>
      <w:r>
        <w:rPr>
          <w:b w:val="0"/>
          <w:i/>
        </w:rPr>
        <w:t>.</w:t>
      </w:r>
    </w:p>
    <w:p w:rsidR="00C56FBB" w:rsidRDefault="00C56FBB" w:rsidP="00C56FBB">
      <w:pPr>
        <w:pStyle w:val="Titolo4"/>
        <w:tabs>
          <w:tab w:val="left" w:pos="517"/>
        </w:tabs>
        <w:spacing w:line="360" w:lineRule="auto"/>
        <w:ind w:left="516"/>
        <w:jc w:val="both"/>
      </w:pPr>
    </w:p>
    <w:p w:rsidR="00C56FBB" w:rsidRDefault="00C56FBB" w:rsidP="00C56FBB">
      <w:pPr>
        <w:spacing w:before="148" w:line="360" w:lineRule="auto"/>
        <w:ind w:left="232" w:right="670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 xml:space="preserve">1.a </w:t>
      </w:r>
      <w:r w:rsidRPr="007F6044">
        <w:rPr>
          <w:b/>
          <w:i/>
          <w:sz w:val="24"/>
        </w:rPr>
        <w:t>DOCENTI DEL CON</w:t>
      </w:r>
      <w:r w:rsidRPr="007F6044">
        <w:rPr>
          <w:b/>
          <w:sz w:val="24"/>
        </w:rPr>
        <w:t>SIGLIO</w:t>
      </w:r>
      <w:r w:rsidRPr="007F6044">
        <w:rPr>
          <w:b/>
          <w:spacing w:val="-4"/>
          <w:sz w:val="24"/>
        </w:rPr>
        <w:t xml:space="preserve"> </w:t>
      </w:r>
      <w:r w:rsidRPr="007F6044">
        <w:rPr>
          <w:b/>
          <w:sz w:val="24"/>
        </w:rPr>
        <w:t>DI</w:t>
      </w:r>
      <w:r w:rsidRPr="007F6044">
        <w:rPr>
          <w:b/>
          <w:spacing w:val="-3"/>
          <w:sz w:val="24"/>
        </w:rPr>
        <w:t xml:space="preserve"> </w:t>
      </w:r>
      <w:r w:rsidRPr="007F6044">
        <w:rPr>
          <w:b/>
          <w:sz w:val="24"/>
        </w:rPr>
        <w:t>CLASSE</w:t>
      </w:r>
    </w:p>
    <w:tbl>
      <w:tblPr>
        <w:tblStyle w:val="TableNormal8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3678"/>
        <w:gridCol w:w="1138"/>
        <w:gridCol w:w="1138"/>
        <w:gridCol w:w="1133"/>
      </w:tblGrid>
      <w:tr w:rsidR="006D0FF4" w:rsidRPr="00B222DA" w:rsidTr="0001499F">
        <w:trPr>
          <w:trHeight w:val="436"/>
        </w:trPr>
        <w:tc>
          <w:tcPr>
            <w:tcW w:w="2631" w:type="dxa"/>
            <w:vMerge w:val="restart"/>
          </w:tcPr>
          <w:p w:rsidR="006D0FF4" w:rsidRPr="00B222DA" w:rsidRDefault="006D0FF4" w:rsidP="0001499F">
            <w:pPr>
              <w:rPr>
                <w:sz w:val="28"/>
              </w:rPr>
            </w:pPr>
          </w:p>
          <w:p w:rsidR="006D0FF4" w:rsidRPr="00B222DA" w:rsidRDefault="006D0FF4" w:rsidP="0001499F">
            <w:pPr>
              <w:ind w:left="834"/>
              <w:rPr>
                <w:b/>
                <w:sz w:val="24"/>
              </w:rPr>
            </w:pPr>
            <w:r w:rsidRPr="00B222DA">
              <w:rPr>
                <w:b/>
                <w:sz w:val="24"/>
              </w:rPr>
              <w:t>DOCENTE</w:t>
            </w:r>
          </w:p>
        </w:tc>
        <w:tc>
          <w:tcPr>
            <w:tcW w:w="3678" w:type="dxa"/>
            <w:vMerge w:val="restart"/>
          </w:tcPr>
          <w:p w:rsidR="006D0FF4" w:rsidRPr="00B222DA" w:rsidRDefault="006D0FF4" w:rsidP="0001499F">
            <w:pPr>
              <w:rPr>
                <w:sz w:val="28"/>
              </w:rPr>
            </w:pPr>
          </w:p>
          <w:p w:rsidR="006D0FF4" w:rsidRPr="00B222DA" w:rsidRDefault="006D0FF4" w:rsidP="0001499F">
            <w:pPr>
              <w:ind w:left="754"/>
              <w:rPr>
                <w:b/>
                <w:sz w:val="24"/>
              </w:rPr>
            </w:pPr>
            <w:r w:rsidRPr="00B222DA">
              <w:rPr>
                <w:b/>
                <w:sz w:val="24"/>
              </w:rPr>
              <w:t>MATERIA</w:t>
            </w:r>
            <w:r w:rsidRPr="00B222DA">
              <w:rPr>
                <w:b/>
                <w:spacing w:val="-4"/>
                <w:sz w:val="24"/>
              </w:rPr>
              <w:t xml:space="preserve"> </w:t>
            </w:r>
            <w:r w:rsidRPr="00B222DA">
              <w:rPr>
                <w:b/>
                <w:sz w:val="24"/>
              </w:rPr>
              <w:t>INSEGNATA</w:t>
            </w:r>
          </w:p>
        </w:tc>
        <w:tc>
          <w:tcPr>
            <w:tcW w:w="3409" w:type="dxa"/>
            <w:gridSpan w:val="3"/>
          </w:tcPr>
          <w:p w:rsidR="006D0FF4" w:rsidRPr="00B222DA" w:rsidRDefault="006D0FF4" w:rsidP="0001499F">
            <w:pPr>
              <w:spacing w:before="1"/>
              <w:ind w:left="494"/>
              <w:rPr>
                <w:b/>
                <w:sz w:val="24"/>
              </w:rPr>
            </w:pPr>
            <w:r w:rsidRPr="00B222DA">
              <w:rPr>
                <w:b/>
                <w:sz w:val="24"/>
              </w:rPr>
              <w:t>CONTINUITÀ</w:t>
            </w:r>
            <w:r w:rsidRPr="00B222DA">
              <w:rPr>
                <w:b/>
                <w:spacing w:val="-7"/>
                <w:sz w:val="24"/>
              </w:rPr>
              <w:t xml:space="preserve"> </w:t>
            </w:r>
            <w:r w:rsidRPr="00B222DA">
              <w:rPr>
                <w:b/>
                <w:sz w:val="24"/>
              </w:rPr>
              <w:t>DIDATTICA</w:t>
            </w:r>
          </w:p>
        </w:tc>
      </w:tr>
      <w:tr w:rsidR="006D0FF4" w:rsidRPr="00B222DA" w:rsidTr="0001499F">
        <w:trPr>
          <w:trHeight w:val="676"/>
        </w:trPr>
        <w:tc>
          <w:tcPr>
            <w:tcW w:w="2631" w:type="dxa"/>
            <w:vMerge/>
            <w:tcBorders>
              <w:top w:val="nil"/>
            </w:tcBorders>
          </w:tcPr>
          <w:p w:rsidR="006D0FF4" w:rsidRPr="00B222DA" w:rsidRDefault="006D0FF4" w:rsidP="0001499F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6D0FF4" w:rsidRPr="00B222DA" w:rsidRDefault="006D0FF4" w:rsidP="0001499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2"/>
              <w:ind w:left="238" w:right="240"/>
              <w:jc w:val="center"/>
              <w:rPr>
                <w:sz w:val="24"/>
              </w:rPr>
            </w:pPr>
            <w:r w:rsidRPr="00B222DA">
              <w:rPr>
                <w:sz w:val="24"/>
              </w:rPr>
              <w:t>3°</w:t>
            </w:r>
          </w:p>
          <w:p w:rsidR="006D0FF4" w:rsidRPr="00B222DA" w:rsidRDefault="006D0FF4" w:rsidP="0001499F">
            <w:pPr>
              <w:spacing w:before="48"/>
              <w:ind w:left="239" w:right="240"/>
              <w:jc w:val="center"/>
              <w:rPr>
                <w:sz w:val="24"/>
              </w:rPr>
            </w:pPr>
            <w:r w:rsidRPr="00B222DA">
              <w:rPr>
                <w:sz w:val="24"/>
              </w:rPr>
              <w:t>ANNO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2"/>
              <w:ind w:left="239" w:right="234"/>
              <w:jc w:val="center"/>
              <w:rPr>
                <w:sz w:val="24"/>
              </w:rPr>
            </w:pPr>
            <w:r w:rsidRPr="00B222DA">
              <w:rPr>
                <w:sz w:val="24"/>
              </w:rPr>
              <w:t>4°</w:t>
            </w:r>
          </w:p>
          <w:p w:rsidR="006D0FF4" w:rsidRPr="00B222DA" w:rsidRDefault="006D0FF4" w:rsidP="0001499F">
            <w:pPr>
              <w:spacing w:before="48"/>
              <w:ind w:left="239" w:right="240"/>
              <w:jc w:val="center"/>
              <w:rPr>
                <w:sz w:val="24"/>
              </w:rPr>
            </w:pPr>
            <w:r w:rsidRPr="00B222DA">
              <w:rPr>
                <w:sz w:val="24"/>
              </w:rPr>
              <w:t>ANNO</w:t>
            </w: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2"/>
              <w:ind w:left="237" w:right="237"/>
              <w:jc w:val="center"/>
              <w:rPr>
                <w:sz w:val="24"/>
              </w:rPr>
            </w:pPr>
            <w:r w:rsidRPr="00B222DA">
              <w:rPr>
                <w:sz w:val="24"/>
              </w:rPr>
              <w:t>5°</w:t>
            </w:r>
          </w:p>
          <w:p w:rsidR="006D0FF4" w:rsidRPr="00B222DA" w:rsidRDefault="006D0FF4" w:rsidP="0001499F">
            <w:pPr>
              <w:spacing w:before="48"/>
              <w:ind w:left="238" w:right="237"/>
              <w:jc w:val="center"/>
              <w:rPr>
                <w:sz w:val="24"/>
              </w:rPr>
            </w:pPr>
            <w:r w:rsidRPr="00B222DA">
              <w:rPr>
                <w:sz w:val="24"/>
              </w:rPr>
              <w:t>ANNO</w:t>
            </w:r>
          </w:p>
        </w:tc>
      </w:tr>
      <w:tr w:rsidR="006D0FF4" w:rsidRPr="00B222DA" w:rsidTr="0001499F">
        <w:trPr>
          <w:trHeight w:val="676"/>
        </w:trPr>
        <w:tc>
          <w:tcPr>
            <w:tcW w:w="2631" w:type="dxa"/>
          </w:tcPr>
          <w:p w:rsidR="006D0FF4" w:rsidRPr="00B222DA" w:rsidRDefault="006D0FF4" w:rsidP="0001499F">
            <w:pPr>
              <w:spacing w:before="1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1"/>
              <w:ind w:left="67"/>
              <w:rPr>
                <w:sz w:val="24"/>
              </w:rPr>
            </w:pPr>
            <w:r w:rsidRPr="00B222DA">
              <w:rPr>
                <w:sz w:val="24"/>
              </w:rPr>
              <w:t>IRC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1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6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6"/>
              <w:ind w:left="67"/>
              <w:rPr>
                <w:sz w:val="24"/>
              </w:rPr>
            </w:pPr>
            <w:r w:rsidRPr="00B222DA">
              <w:rPr>
                <w:sz w:val="24"/>
              </w:rPr>
              <w:t>Scienze</w:t>
            </w:r>
            <w:r w:rsidRPr="00B222DA">
              <w:rPr>
                <w:spacing w:val="-6"/>
                <w:sz w:val="24"/>
              </w:rPr>
              <w:t xml:space="preserve"> </w:t>
            </w:r>
            <w:r w:rsidRPr="00B222DA">
              <w:rPr>
                <w:sz w:val="24"/>
              </w:rPr>
              <w:t>naturali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6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6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6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1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1"/>
              <w:ind w:left="67"/>
              <w:rPr>
                <w:sz w:val="24"/>
              </w:rPr>
            </w:pPr>
            <w:r w:rsidRPr="00B222DA">
              <w:rPr>
                <w:sz w:val="24"/>
              </w:rPr>
              <w:t>Matematica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1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1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1"/>
              <w:ind w:left="67"/>
              <w:rPr>
                <w:sz w:val="24"/>
              </w:rPr>
            </w:pPr>
            <w:r w:rsidRPr="00B222DA">
              <w:rPr>
                <w:sz w:val="24"/>
              </w:rPr>
              <w:t>Fisica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1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76"/>
        </w:trPr>
        <w:tc>
          <w:tcPr>
            <w:tcW w:w="2631" w:type="dxa"/>
          </w:tcPr>
          <w:p w:rsidR="006D0FF4" w:rsidRPr="00B222DA" w:rsidRDefault="006D0FF4" w:rsidP="0001499F">
            <w:pPr>
              <w:spacing w:before="2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2"/>
              <w:ind w:left="67"/>
              <w:rPr>
                <w:sz w:val="24"/>
              </w:rPr>
            </w:pPr>
            <w:r w:rsidRPr="00B222DA">
              <w:rPr>
                <w:sz w:val="24"/>
              </w:rPr>
              <w:t>Scienze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Umane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2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2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2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6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6"/>
              <w:ind w:left="67"/>
              <w:rPr>
                <w:sz w:val="24"/>
              </w:rPr>
            </w:pPr>
            <w:r w:rsidRPr="00B222DA">
              <w:rPr>
                <w:sz w:val="24"/>
              </w:rPr>
              <w:t>Educazione</w:t>
            </w:r>
            <w:r w:rsidRPr="00B222DA">
              <w:rPr>
                <w:spacing w:val="-7"/>
                <w:sz w:val="24"/>
              </w:rPr>
              <w:t xml:space="preserve"> </w:t>
            </w:r>
            <w:r w:rsidRPr="00B222DA">
              <w:rPr>
                <w:sz w:val="24"/>
              </w:rPr>
              <w:t>Civica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6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6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6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1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1"/>
              <w:ind w:left="67"/>
              <w:rPr>
                <w:sz w:val="24"/>
              </w:rPr>
            </w:pPr>
            <w:r w:rsidRPr="00B222DA">
              <w:rPr>
                <w:sz w:val="24"/>
              </w:rPr>
              <w:t>Sostegno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1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1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1"/>
              <w:ind w:left="67"/>
              <w:rPr>
                <w:sz w:val="24"/>
              </w:rPr>
            </w:pPr>
            <w:r w:rsidRPr="00B222DA">
              <w:rPr>
                <w:sz w:val="24"/>
              </w:rPr>
              <w:t>Lingua</w:t>
            </w:r>
            <w:r w:rsidRPr="00B222DA">
              <w:rPr>
                <w:spacing w:val="-6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4"/>
                <w:sz w:val="24"/>
              </w:rPr>
              <w:t xml:space="preserve"> </w:t>
            </w:r>
            <w:r w:rsidRPr="00B222DA">
              <w:rPr>
                <w:sz w:val="24"/>
              </w:rPr>
              <w:t>cultura</w:t>
            </w:r>
            <w:r w:rsidRPr="00B222DA">
              <w:rPr>
                <w:spacing w:val="-1"/>
                <w:sz w:val="24"/>
              </w:rPr>
              <w:t xml:space="preserve"> </w:t>
            </w:r>
            <w:r w:rsidRPr="00B222DA">
              <w:rPr>
                <w:sz w:val="24"/>
              </w:rPr>
              <w:t>inglese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1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76"/>
        </w:trPr>
        <w:tc>
          <w:tcPr>
            <w:tcW w:w="2631" w:type="dxa"/>
          </w:tcPr>
          <w:p w:rsidR="006D0FF4" w:rsidRPr="00B222DA" w:rsidRDefault="006D0FF4" w:rsidP="0001499F">
            <w:pPr>
              <w:spacing w:before="1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1"/>
              <w:ind w:left="67"/>
              <w:rPr>
                <w:sz w:val="24"/>
              </w:rPr>
            </w:pPr>
            <w:r w:rsidRPr="00B222DA">
              <w:rPr>
                <w:sz w:val="24"/>
              </w:rPr>
              <w:t>Storia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1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7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7"/>
              <w:ind w:left="67"/>
              <w:rPr>
                <w:sz w:val="24"/>
              </w:rPr>
            </w:pPr>
            <w:r w:rsidRPr="00B222DA">
              <w:rPr>
                <w:sz w:val="24"/>
              </w:rPr>
              <w:t>Filosofia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7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7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7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1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1"/>
              <w:ind w:left="67"/>
              <w:rPr>
                <w:sz w:val="24"/>
              </w:rPr>
            </w:pPr>
            <w:r w:rsidRPr="00B222DA">
              <w:rPr>
                <w:sz w:val="24"/>
              </w:rPr>
              <w:t>Sostegno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1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1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1"/>
              <w:ind w:left="67"/>
              <w:rPr>
                <w:sz w:val="24"/>
              </w:rPr>
            </w:pPr>
            <w:r w:rsidRPr="00B222DA">
              <w:rPr>
                <w:sz w:val="24"/>
              </w:rPr>
              <w:t>Lingua</w:t>
            </w:r>
            <w:r w:rsidRPr="00B222DA">
              <w:rPr>
                <w:spacing w:val="-6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4"/>
                <w:sz w:val="24"/>
              </w:rPr>
              <w:t xml:space="preserve"> </w:t>
            </w:r>
            <w:r w:rsidRPr="00B222DA">
              <w:rPr>
                <w:sz w:val="24"/>
              </w:rPr>
              <w:t>letteratura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italiana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2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2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2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76"/>
        </w:trPr>
        <w:tc>
          <w:tcPr>
            <w:tcW w:w="2631" w:type="dxa"/>
          </w:tcPr>
          <w:p w:rsidR="006D0FF4" w:rsidRPr="00B222DA" w:rsidRDefault="006D0FF4" w:rsidP="0001499F">
            <w:pPr>
              <w:spacing w:before="1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1"/>
              <w:ind w:left="67"/>
              <w:rPr>
                <w:sz w:val="24"/>
              </w:rPr>
            </w:pPr>
            <w:r w:rsidRPr="00B222DA">
              <w:rPr>
                <w:sz w:val="24"/>
              </w:rPr>
              <w:t>Lingua</w:t>
            </w:r>
            <w:r w:rsidRPr="00B222DA">
              <w:rPr>
                <w:spacing w:val="-7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cultura</w:t>
            </w:r>
            <w:r w:rsidRPr="00B222DA">
              <w:rPr>
                <w:spacing w:val="-1"/>
                <w:sz w:val="24"/>
              </w:rPr>
              <w:t xml:space="preserve"> </w:t>
            </w:r>
            <w:r w:rsidRPr="00B222DA">
              <w:rPr>
                <w:sz w:val="24"/>
              </w:rPr>
              <w:t>latina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1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6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6"/>
              <w:ind w:left="67"/>
              <w:rPr>
                <w:sz w:val="24"/>
              </w:rPr>
            </w:pPr>
            <w:r w:rsidRPr="00B222DA">
              <w:rPr>
                <w:sz w:val="24"/>
              </w:rPr>
              <w:t>Scienze</w:t>
            </w:r>
            <w:r w:rsidRPr="00B222DA">
              <w:rPr>
                <w:spacing w:val="-6"/>
                <w:sz w:val="24"/>
              </w:rPr>
              <w:t xml:space="preserve"> </w:t>
            </w:r>
            <w:r w:rsidRPr="00B222DA">
              <w:rPr>
                <w:sz w:val="24"/>
              </w:rPr>
              <w:t>Motorie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6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6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6"/>
              <w:ind w:left="446"/>
              <w:rPr>
                <w:sz w:val="24"/>
              </w:rPr>
            </w:pPr>
          </w:p>
        </w:tc>
      </w:tr>
      <w:tr w:rsidR="006D0FF4" w:rsidRPr="00B222DA" w:rsidTr="0001499F">
        <w:trPr>
          <w:trHeight w:val="681"/>
        </w:trPr>
        <w:tc>
          <w:tcPr>
            <w:tcW w:w="2631" w:type="dxa"/>
          </w:tcPr>
          <w:p w:rsidR="006D0FF4" w:rsidRPr="00B222DA" w:rsidRDefault="006D0FF4" w:rsidP="0001499F">
            <w:pPr>
              <w:spacing w:before="1"/>
              <w:ind w:left="66"/>
              <w:rPr>
                <w:sz w:val="24"/>
              </w:rPr>
            </w:pPr>
          </w:p>
        </w:tc>
        <w:tc>
          <w:tcPr>
            <w:tcW w:w="3678" w:type="dxa"/>
          </w:tcPr>
          <w:p w:rsidR="006D0FF4" w:rsidRPr="00B222DA" w:rsidRDefault="006D0FF4" w:rsidP="0001499F">
            <w:pPr>
              <w:spacing w:before="1"/>
              <w:ind w:left="67"/>
              <w:rPr>
                <w:sz w:val="24"/>
              </w:rPr>
            </w:pPr>
            <w:r w:rsidRPr="00B222DA">
              <w:rPr>
                <w:sz w:val="24"/>
              </w:rPr>
              <w:t>Storia</w:t>
            </w:r>
            <w:r w:rsidRPr="00B222DA">
              <w:rPr>
                <w:spacing w:val="-7"/>
                <w:sz w:val="24"/>
              </w:rPr>
              <w:t xml:space="preserve"> </w:t>
            </w:r>
            <w:r w:rsidRPr="00B222DA">
              <w:rPr>
                <w:sz w:val="24"/>
              </w:rPr>
              <w:t>dell’arte</w:t>
            </w: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9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6D0FF4" w:rsidRPr="00B222DA" w:rsidRDefault="006D0FF4" w:rsidP="0001499F">
            <w:pPr>
              <w:spacing w:before="121"/>
              <w:ind w:left="239" w:right="232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D0FF4" w:rsidRPr="00B222DA" w:rsidRDefault="006D0FF4" w:rsidP="0001499F">
            <w:pPr>
              <w:spacing w:before="121"/>
              <w:ind w:left="446"/>
              <w:rPr>
                <w:sz w:val="24"/>
              </w:rPr>
            </w:pPr>
          </w:p>
        </w:tc>
      </w:tr>
    </w:tbl>
    <w:p w:rsidR="00C56FBB" w:rsidRPr="00281862" w:rsidRDefault="00C56FBB" w:rsidP="00C56FBB">
      <w:pPr>
        <w:spacing w:before="148" w:line="360" w:lineRule="auto"/>
        <w:ind w:left="232" w:right="670"/>
        <w:jc w:val="both"/>
        <w:rPr>
          <w:b/>
          <w:sz w:val="24"/>
        </w:rPr>
      </w:pPr>
    </w:p>
    <w:p w:rsidR="00C56FBB" w:rsidRDefault="00C56FBB" w:rsidP="00C56FBB">
      <w:pPr>
        <w:rPr>
          <w:sz w:val="2"/>
          <w:szCs w:val="2"/>
        </w:rPr>
      </w:pPr>
    </w:p>
    <w:p w:rsidR="00C56FBB" w:rsidRDefault="00C56FBB" w:rsidP="00C56FBB">
      <w:pPr>
        <w:rPr>
          <w:sz w:val="2"/>
          <w:szCs w:val="2"/>
        </w:rPr>
      </w:pPr>
    </w:p>
    <w:p w:rsidR="00C56FBB" w:rsidRDefault="00C56FBB" w:rsidP="00C56FBB">
      <w:pPr>
        <w:rPr>
          <w:sz w:val="2"/>
          <w:szCs w:val="2"/>
        </w:rPr>
        <w:sectPr w:rsidR="00C56FBB" w:rsidSect="00290826">
          <w:pgSz w:w="11910" w:h="16840"/>
          <w:pgMar w:top="720" w:right="720" w:bottom="720" w:left="720" w:header="0" w:footer="964" w:gutter="0"/>
          <w:cols w:space="720"/>
          <w:docGrid w:linePitch="299"/>
        </w:sectPr>
      </w:pPr>
    </w:p>
    <w:p w:rsidR="00C56FBB" w:rsidRPr="00C06DBD" w:rsidRDefault="00C56FBB" w:rsidP="00C56FBB">
      <w:pPr>
        <w:tabs>
          <w:tab w:val="left" w:pos="670"/>
        </w:tabs>
        <w:spacing w:before="110"/>
        <w:rPr>
          <w:b/>
          <w:sz w:val="24"/>
        </w:rPr>
      </w:pPr>
      <w:r w:rsidRPr="00C06DBD">
        <w:rPr>
          <w:b/>
          <w:sz w:val="24"/>
        </w:rPr>
        <w:lastRenderedPageBreak/>
        <w:t>1.b PROFILO</w:t>
      </w:r>
      <w:r w:rsidRPr="00C06DBD">
        <w:rPr>
          <w:b/>
          <w:spacing w:val="-6"/>
          <w:sz w:val="24"/>
        </w:rPr>
        <w:t xml:space="preserve"> </w:t>
      </w:r>
      <w:r w:rsidRPr="00C06DBD">
        <w:rPr>
          <w:b/>
          <w:sz w:val="24"/>
        </w:rPr>
        <w:t>DELLA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CLASSE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spacing w:line="360" w:lineRule="auto"/>
        <w:ind w:left="232" w:right="671"/>
        <w:jc w:val="both"/>
        <w:rPr>
          <w:i/>
          <w:sz w:val="24"/>
        </w:rPr>
      </w:pPr>
    </w:p>
    <w:p w:rsidR="00C56FBB" w:rsidRDefault="00C56FBB" w:rsidP="00C56FBB">
      <w:pPr>
        <w:spacing w:line="360" w:lineRule="auto"/>
        <w:jc w:val="both"/>
        <w:rPr>
          <w:sz w:val="24"/>
        </w:rPr>
        <w:sectPr w:rsidR="00C56FBB">
          <w:pgSz w:w="11910" w:h="16840"/>
          <w:pgMar w:top="1580" w:right="460" w:bottom="1240" w:left="900" w:header="0" w:footer="964" w:gutter="0"/>
          <w:cols w:space="720"/>
        </w:sect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FBB" w:rsidRPr="008A2FFD" w:rsidRDefault="00C56FBB" w:rsidP="00C56FBB">
      <w:pPr>
        <w:tabs>
          <w:tab w:val="left" w:pos="644"/>
        </w:tabs>
        <w:spacing w:before="37"/>
        <w:ind w:left="232"/>
        <w:rPr>
          <w:b/>
          <w:sz w:val="24"/>
        </w:rPr>
      </w:pPr>
      <w:r>
        <w:rPr>
          <w:b/>
          <w:sz w:val="24"/>
        </w:rPr>
        <w:lastRenderedPageBreak/>
        <w:t xml:space="preserve">1.c </w:t>
      </w:r>
      <w:r w:rsidRPr="008A2FFD">
        <w:rPr>
          <w:b/>
          <w:sz w:val="24"/>
        </w:rPr>
        <w:t>QUADRO</w:t>
      </w:r>
      <w:r w:rsidRPr="008A2FFD">
        <w:rPr>
          <w:b/>
          <w:spacing w:val="-3"/>
          <w:sz w:val="24"/>
        </w:rPr>
        <w:t xml:space="preserve"> </w:t>
      </w:r>
      <w:r w:rsidRPr="008A2FFD">
        <w:rPr>
          <w:b/>
          <w:sz w:val="24"/>
        </w:rPr>
        <w:t>ORARIO</w:t>
      </w:r>
    </w:p>
    <w:tbl>
      <w:tblPr>
        <w:tblStyle w:val="TableNormal9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95"/>
        <w:gridCol w:w="1195"/>
        <w:gridCol w:w="1200"/>
        <w:gridCol w:w="1195"/>
        <w:gridCol w:w="1200"/>
      </w:tblGrid>
      <w:tr w:rsidR="006D0FF4" w:rsidRPr="00B222DA" w:rsidTr="0001499F">
        <w:trPr>
          <w:trHeight w:val="734"/>
        </w:trPr>
        <w:tc>
          <w:tcPr>
            <w:tcW w:w="3798" w:type="dxa"/>
            <w:vMerge w:val="restart"/>
          </w:tcPr>
          <w:p w:rsidR="006D0FF4" w:rsidRPr="00B222DA" w:rsidRDefault="006D0FF4" w:rsidP="0001499F">
            <w:pPr>
              <w:rPr>
                <w:sz w:val="20"/>
              </w:rPr>
            </w:pPr>
          </w:p>
          <w:p w:rsidR="006D0FF4" w:rsidRPr="00B222DA" w:rsidRDefault="006D0FF4" w:rsidP="0001499F">
            <w:pPr>
              <w:spacing w:before="2"/>
              <w:rPr>
                <w:sz w:val="26"/>
              </w:rPr>
            </w:pPr>
          </w:p>
          <w:p w:rsidR="006D0FF4" w:rsidRPr="00B222DA" w:rsidRDefault="006D0FF4" w:rsidP="0001499F">
            <w:pPr>
              <w:ind w:left="1503" w:right="1488"/>
              <w:jc w:val="center"/>
              <w:rPr>
                <w:b/>
                <w:sz w:val="20"/>
              </w:rPr>
            </w:pPr>
            <w:r w:rsidRPr="00B222DA">
              <w:rPr>
                <w:b/>
                <w:sz w:val="20"/>
              </w:rPr>
              <w:t>MATERIE</w:t>
            </w:r>
          </w:p>
        </w:tc>
        <w:tc>
          <w:tcPr>
            <w:tcW w:w="2390" w:type="dxa"/>
            <w:gridSpan w:val="2"/>
          </w:tcPr>
          <w:p w:rsidR="006D0FF4" w:rsidRPr="00B222DA" w:rsidRDefault="006D0FF4" w:rsidP="0001499F">
            <w:pPr>
              <w:rPr>
                <w:sz w:val="15"/>
              </w:rPr>
            </w:pPr>
          </w:p>
          <w:p w:rsidR="006D0FF4" w:rsidRPr="00B222DA" w:rsidRDefault="006D0FF4" w:rsidP="0001499F">
            <w:pPr>
              <w:ind w:left="523"/>
              <w:rPr>
                <w:b/>
                <w:sz w:val="20"/>
              </w:rPr>
            </w:pPr>
            <w:r w:rsidRPr="00B222DA">
              <w:rPr>
                <w:b/>
                <w:sz w:val="20"/>
              </w:rPr>
              <w:t>PRIMO</w:t>
            </w:r>
            <w:r w:rsidRPr="00B222DA">
              <w:rPr>
                <w:b/>
                <w:spacing w:val="-3"/>
                <w:sz w:val="20"/>
              </w:rPr>
              <w:t xml:space="preserve"> </w:t>
            </w:r>
            <w:r w:rsidRPr="00B222DA">
              <w:rPr>
                <w:b/>
                <w:sz w:val="20"/>
              </w:rPr>
              <w:t>BIENNIO</w:t>
            </w:r>
          </w:p>
        </w:tc>
        <w:tc>
          <w:tcPr>
            <w:tcW w:w="2395" w:type="dxa"/>
            <w:gridSpan w:val="2"/>
          </w:tcPr>
          <w:p w:rsidR="006D0FF4" w:rsidRPr="00B222DA" w:rsidRDefault="006D0FF4" w:rsidP="0001499F">
            <w:pPr>
              <w:rPr>
                <w:sz w:val="15"/>
              </w:rPr>
            </w:pPr>
          </w:p>
          <w:p w:rsidR="006D0FF4" w:rsidRPr="00B222DA" w:rsidRDefault="006D0FF4" w:rsidP="0001499F">
            <w:pPr>
              <w:ind w:left="404"/>
              <w:rPr>
                <w:b/>
                <w:sz w:val="20"/>
              </w:rPr>
            </w:pPr>
            <w:r w:rsidRPr="00B222DA">
              <w:rPr>
                <w:b/>
                <w:sz w:val="20"/>
              </w:rPr>
              <w:t>SECONDO</w:t>
            </w:r>
            <w:r w:rsidRPr="00B222DA">
              <w:rPr>
                <w:b/>
                <w:spacing w:val="-2"/>
                <w:sz w:val="20"/>
              </w:rPr>
              <w:t xml:space="preserve"> </w:t>
            </w:r>
            <w:r w:rsidRPr="00B222DA">
              <w:rPr>
                <w:b/>
                <w:sz w:val="20"/>
              </w:rPr>
              <w:t>BIENNIO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252"/>
              <w:rPr>
                <w:b/>
                <w:sz w:val="20"/>
              </w:rPr>
            </w:pPr>
            <w:r w:rsidRPr="00B222DA">
              <w:rPr>
                <w:b/>
                <w:sz w:val="20"/>
              </w:rPr>
              <w:t>QUINTO</w:t>
            </w:r>
          </w:p>
          <w:p w:rsidR="006D0FF4" w:rsidRPr="00B222DA" w:rsidRDefault="006D0FF4" w:rsidP="0001499F">
            <w:pPr>
              <w:spacing w:before="126"/>
              <w:ind w:left="338"/>
              <w:rPr>
                <w:b/>
                <w:sz w:val="20"/>
              </w:rPr>
            </w:pPr>
            <w:r w:rsidRPr="00B222DA">
              <w:rPr>
                <w:b/>
                <w:sz w:val="20"/>
              </w:rPr>
              <w:t>ANNO</w:t>
            </w:r>
          </w:p>
        </w:tc>
      </w:tr>
      <w:tr w:rsidR="006D0FF4" w:rsidRPr="00B222DA" w:rsidTr="0001499F">
        <w:trPr>
          <w:trHeight w:val="364"/>
        </w:trPr>
        <w:tc>
          <w:tcPr>
            <w:tcW w:w="3798" w:type="dxa"/>
            <w:vMerge/>
            <w:tcBorders>
              <w:top w:val="nil"/>
            </w:tcBorders>
          </w:tcPr>
          <w:p w:rsidR="006D0FF4" w:rsidRPr="00B222DA" w:rsidRDefault="006D0FF4" w:rsidP="0001499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"/>
              <w:jc w:val="center"/>
              <w:rPr>
                <w:b/>
                <w:sz w:val="20"/>
              </w:rPr>
            </w:pPr>
            <w:r w:rsidRPr="00B222DA">
              <w:rPr>
                <w:b/>
                <w:sz w:val="20"/>
              </w:rPr>
              <w:t>I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489" w:right="483"/>
              <w:jc w:val="center"/>
              <w:rPr>
                <w:b/>
                <w:sz w:val="20"/>
              </w:rPr>
            </w:pPr>
            <w:r w:rsidRPr="00B222DA">
              <w:rPr>
                <w:b/>
                <w:sz w:val="20"/>
              </w:rPr>
              <w:t>II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494" w:right="495"/>
              <w:jc w:val="center"/>
              <w:rPr>
                <w:b/>
                <w:sz w:val="20"/>
              </w:rPr>
            </w:pPr>
            <w:r w:rsidRPr="00B222DA">
              <w:rPr>
                <w:b/>
                <w:sz w:val="20"/>
              </w:rPr>
              <w:t>III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490" w:right="483"/>
              <w:jc w:val="center"/>
              <w:rPr>
                <w:b/>
                <w:sz w:val="20"/>
              </w:rPr>
            </w:pPr>
            <w:r w:rsidRPr="00B222DA">
              <w:rPr>
                <w:b/>
                <w:sz w:val="20"/>
              </w:rPr>
              <w:t>IV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jc w:val="center"/>
              <w:rPr>
                <w:b/>
                <w:sz w:val="20"/>
              </w:rPr>
            </w:pPr>
            <w:r w:rsidRPr="00B222DA">
              <w:rPr>
                <w:b/>
                <w:sz w:val="20"/>
              </w:rPr>
              <w:t>V</w:t>
            </w:r>
          </w:p>
        </w:tc>
      </w:tr>
      <w:tr w:rsidR="006D0FF4" w:rsidRPr="00B222DA" w:rsidTr="0001499F">
        <w:trPr>
          <w:trHeight w:val="369"/>
        </w:trPr>
        <w:tc>
          <w:tcPr>
            <w:tcW w:w="3798" w:type="dxa"/>
            <w:vMerge/>
            <w:tcBorders>
              <w:top w:val="nil"/>
            </w:tcBorders>
          </w:tcPr>
          <w:p w:rsidR="006D0FF4" w:rsidRPr="00B222DA" w:rsidRDefault="006D0FF4" w:rsidP="0001499F">
            <w:pPr>
              <w:rPr>
                <w:sz w:val="2"/>
                <w:szCs w:val="2"/>
              </w:rPr>
            </w:pPr>
          </w:p>
        </w:tc>
        <w:tc>
          <w:tcPr>
            <w:tcW w:w="5985" w:type="dxa"/>
            <w:gridSpan w:val="5"/>
          </w:tcPr>
          <w:p w:rsidR="006D0FF4" w:rsidRPr="00B222DA" w:rsidRDefault="006D0FF4" w:rsidP="0001499F">
            <w:pPr>
              <w:spacing w:before="1"/>
              <w:ind w:left="1930"/>
              <w:rPr>
                <w:i/>
                <w:sz w:val="20"/>
              </w:rPr>
            </w:pPr>
            <w:r w:rsidRPr="00B222DA">
              <w:rPr>
                <w:i/>
                <w:sz w:val="20"/>
              </w:rPr>
              <w:t>Numero</w:t>
            </w:r>
            <w:r w:rsidRPr="00B222DA">
              <w:rPr>
                <w:i/>
                <w:spacing w:val="-4"/>
                <w:sz w:val="20"/>
              </w:rPr>
              <w:t xml:space="preserve"> </w:t>
            </w:r>
            <w:r w:rsidRPr="00B222DA">
              <w:rPr>
                <w:i/>
                <w:sz w:val="20"/>
              </w:rPr>
              <w:t>di</w:t>
            </w:r>
            <w:r w:rsidRPr="00B222DA">
              <w:rPr>
                <w:i/>
                <w:spacing w:val="-3"/>
                <w:sz w:val="20"/>
              </w:rPr>
              <w:t xml:space="preserve"> </w:t>
            </w:r>
            <w:r w:rsidRPr="00B222DA">
              <w:rPr>
                <w:i/>
                <w:sz w:val="20"/>
              </w:rPr>
              <w:t>ore</w:t>
            </w:r>
            <w:r w:rsidRPr="00B222DA">
              <w:rPr>
                <w:i/>
                <w:spacing w:val="-1"/>
                <w:sz w:val="20"/>
              </w:rPr>
              <w:t xml:space="preserve"> </w:t>
            </w:r>
            <w:r w:rsidRPr="00B222DA">
              <w:rPr>
                <w:i/>
                <w:sz w:val="20"/>
              </w:rPr>
              <w:t>settimanali</w:t>
            </w:r>
          </w:p>
        </w:tc>
      </w:tr>
      <w:tr w:rsidR="006D0FF4" w:rsidRPr="00B222DA" w:rsidTr="0001499F">
        <w:trPr>
          <w:trHeight w:val="436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Lingua</w:t>
            </w:r>
            <w:r w:rsidRPr="00B222DA">
              <w:rPr>
                <w:spacing w:val="-6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4"/>
                <w:sz w:val="24"/>
              </w:rPr>
              <w:t xml:space="preserve"> </w:t>
            </w:r>
            <w:r w:rsidRPr="00B222DA">
              <w:rPr>
                <w:sz w:val="24"/>
              </w:rPr>
              <w:t>letteratura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italiana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4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4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4</w:t>
            </w:r>
          </w:p>
        </w:tc>
      </w:tr>
      <w:tr w:rsidR="006D0FF4" w:rsidRPr="00B222DA" w:rsidTr="0001499F">
        <w:trPr>
          <w:trHeight w:val="441"/>
        </w:trPr>
        <w:tc>
          <w:tcPr>
            <w:tcW w:w="3798" w:type="dxa"/>
          </w:tcPr>
          <w:p w:rsidR="006D0FF4" w:rsidRPr="00B222DA" w:rsidRDefault="006D0FF4" w:rsidP="0001499F">
            <w:pPr>
              <w:spacing w:before="2"/>
              <w:ind w:left="110"/>
              <w:rPr>
                <w:sz w:val="24"/>
              </w:rPr>
            </w:pPr>
            <w:r w:rsidRPr="00B222DA">
              <w:rPr>
                <w:sz w:val="24"/>
              </w:rPr>
              <w:t>Lingua</w:t>
            </w:r>
            <w:r w:rsidRPr="00B222DA">
              <w:rPr>
                <w:spacing w:val="-7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cultura</w:t>
            </w:r>
            <w:r w:rsidRPr="00B222DA">
              <w:rPr>
                <w:spacing w:val="-1"/>
                <w:sz w:val="24"/>
              </w:rPr>
              <w:t xml:space="preserve"> </w:t>
            </w:r>
            <w:r w:rsidRPr="00B222DA">
              <w:rPr>
                <w:sz w:val="24"/>
              </w:rPr>
              <w:t>latina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2"/>
              <w:ind w:left="105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2"/>
              <w:ind w:left="106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2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2"/>
              <w:ind w:left="107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2"/>
              <w:ind w:left="108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</w:tr>
      <w:tr w:rsidR="006D0FF4" w:rsidRPr="00B222DA" w:rsidTr="0001499F">
        <w:trPr>
          <w:trHeight w:val="441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Lingua</w:t>
            </w:r>
            <w:r w:rsidRPr="00B222DA">
              <w:rPr>
                <w:spacing w:val="-7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cultura</w:t>
            </w:r>
            <w:r w:rsidRPr="00B222DA">
              <w:rPr>
                <w:spacing w:val="-2"/>
                <w:sz w:val="24"/>
              </w:rPr>
              <w:t xml:space="preserve"> </w:t>
            </w:r>
            <w:r w:rsidRPr="00B222DA">
              <w:rPr>
                <w:sz w:val="24"/>
              </w:rPr>
              <w:t>straniera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</w:tr>
      <w:tr w:rsidR="006D0FF4" w:rsidRPr="00B222DA" w:rsidTr="0001499F">
        <w:trPr>
          <w:trHeight w:val="436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Storia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4"/>
                <w:sz w:val="24"/>
              </w:rPr>
              <w:t xml:space="preserve"> </w:t>
            </w:r>
            <w:r w:rsidRPr="00B222DA">
              <w:rPr>
                <w:sz w:val="24"/>
              </w:rPr>
              <w:t>Geografia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</w:tr>
      <w:tr w:rsidR="006D0FF4" w:rsidRPr="00B222DA" w:rsidTr="0001499F">
        <w:trPr>
          <w:trHeight w:val="441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Storia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</w:tr>
      <w:tr w:rsidR="006D0FF4" w:rsidRPr="00B222DA" w:rsidTr="0001499F">
        <w:trPr>
          <w:trHeight w:val="437"/>
        </w:trPr>
        <w:tc>
          <w:tcPr>
            <w:tcW w:w="3798" w:type="dxa"/>
          </w:tcPr>
          <w:p w:rsidR="006D0FF4" w:rsidRPr="00B222DA" w:rsidRDefault="006D0FF4" w:rsidP="0001499F">
            <w:pPr>
              <w:spacing w:before="2"/>
              <w:ind w:left="110"/>
              <w:rPr>
                <w:sz w:val="24"/>
              </w:rPr>
            </w:pPr>
            <w:r w:rsidRPr="00B222DA">
              <w:rPr>
                <w:sz w:val="24"/>
              </w:rPr>
              <w:t>Filosofia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2"/>
              <w:ind w:left="105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2"/>
              <w:ind w:left="106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2"/>
              <w:ind w:left="106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2"/>
              <w:ind w:left="107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2"/>
              <w:ind w:left="108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</w:tr>
      <w:tr w:rsidR="006D0FF4" w:rsidRPr="00B222DA" w:rsidTr="0001499F">
        <w:trPr>
          <w:trHeight w:val="441"/>
        </w:trPr>
        <w:tc>
          <w:tcPr>
            <w:tcW w:w="3798" w:type="dxa"/>
          </w:tcPr>
          <w:p w:rsidR="006D0FF4" w:rsidRPr="00B222DA" w:rsidRDefault="006D0FF4" w:rsidP="0001499F">
            <w:pPr>
              <w:spacing w:before="6"/>
              <w:ind w:left="110"/>
              <w:rPr>
                <w:sz w:val="24"/>
              </w:rPr>
            </w:pPr>
            <w:r w:rsidRPr="00B222DA">
              <w:rPr>
                <w:sz w:val="24"/>
              </w:rPr>
              <w:t>Scienze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Umane*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6"/>
              <w:ind w:left="105"/>
              <w:rPr>
                <w:sz w:val="24"/>
              </w:rPr>
            </w:pPr>
            <w:r w:rsidRPr="00B222DA"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6"/>
              <w:ind w:left="106"/>
              <w:rPr>
                <w:sz w:val="24"/>
              </w:rPr>
            </w:pPr>
            <w:r w:rsidRPr="00B222DA">
              <w:rPr>
                <w:sz w:val="24"/>
              </w:rPr>
              <w:t>4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6"/>
              <w:ind w:left="106"/>
              <w:rPr>
                <w:sz w:val="24"/>
              </w:rPr>
            </w:pPr>
            <w:r w:rsidRPr="00B222DA">
              <w:rPr>
                <w:sz w:val="24"/>
              </w:rPr>
              <w:t>5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6"/>
              <w:ind w:left="107"/>
              <w:rPr>
                <w:sz w:val="24"/>
              </w:rPr>
            </w:pPr>
            <w:r w:rsidRPr="00B222DA">
              <w:rPr>
                <w:sz w:val="24"/>
              </w:rPr>
              <w:t>5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6"/>
              <w:ind w:left="108"/>
              <w:rPr>
                <w:sz w:val="24"/>
              </w:rPr>
            </w:pPr>
            <w:r w:rsidRPr="00B222DA">
              <w:rPr>
                <w:sz w:val="24"/>
              </w:rPr>
              <w:t>5</w:t>
            </w:r>
          </w:p>
        </w:tc>
      </w:tr>
      <w:tr w:rsidR="006D0FF4" w:rsidRPr="00B222DA" w:rsidTr="0001499F">
        <w:trPr>
          <w:trHeight w:val="441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Diritto</w:t>
            </w:r>
            <w:r w:rsidRPr="00B222DA">
              <w:rPr>
                <w:spacing w:val="-8"/>
                <w:sz w:val="24"/>
              </w:rPr>
              <w:t xml:space="preserve"> </w:t>
            </w:r>
            <w:r w:rsidRPr="00B222DA">
              <w:rPr>
                <w:sz w:val="24"/>
              </w:rPr>
              <w:t>ed</w:t>
            </w:r>
            <w:r w:rsidRPr="00B222DA">
              <w:rPr>
                <w:spacing w:val="-2"/>
                <w:sz w:val="24"/>
              </w:rPr>
              <w:t xml:space="preserve"> </w:t>
            </w:r>
            <w:r w:rsidRPr="00B222DA">
              <w:rPr>
                <w:sz w:val="24"/>
              </w:rPr>
              <w:t>Economia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</w:tr>
      <w:tr w:rsidR="006D0FF4" w:rsidRPr="00B222DA" w:rsidTr="0001499F">
        <w:trPr>
          <w:trHeight w:val="436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Matematica**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</w:tr>
      <w:tr w:rsidR="006D0FF4" w:rsidRPr="00B222DA" w:rsidTr="0001499F">
        <w:trPr>
          <w:trHeight w:val="441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Fisica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</w:tr>
      <w:tr w:rsidR="006D0FF4" w:rsidRPr="00B222DA" w:rsidTr="0001499F">
        <w:trPr>
          <w:trHeight w:val="441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Scienze</w:t>
            </w:r>
            <w:r w:rsidRPr="00B222DA">
              <w:rPr>
                <w:spacing w:val="-7"/>
                <w:sz w:val="24"/>
              </w:rPr>
              <w:t xml:space="preserve"> </w:t>
            </w:r>
            <w:r w:rsidRPr="00B222DA">
              <w:rPr>
                <w:sz w:val="24"/>
              </w:rPr>
              <w:t>Naturali***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</w:tr>
      <w:tr w:rsidR="006D0FF4" w:rsidRPr="00B222DA" w:rsidTr="0001499F">
        <w:trPr>
          <w:trHeight w:val="436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Storia</w:t>
            </w:r>
            <w:r w:rsidRPr="00B222DA">
              <w:rPr>
                <w:spacing w:val="-7"/>
                <w:sz w:val="24"/>
              </w:rPr>
              <w:t xml:space="preserve"> </w:t>
            </w:r>
            <w:r w:rsidRPr="00B222DA">
              <w:rPr>
                <w:sz w:val="24"/>
              </w:rPr>
              <w:t>dell’Arte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_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</w:tr>
      <w:tr w:rsidR="006D0FF4" w:rsidRPr="00B222DA" w:rsidTr="0001499F">
        <w:trPr>
          <w:trHeight w:val="441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Scienze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Motorie</w:t>
            </w:r>
            <w:r w:rsidRPr="00B222DA">
              <w:rPr>
                <w:spacing w:val="-5"/>
                <w:sz w:val="24"/>
              </w:rPr>
              <w:t xml:space="preserve"> </w:t>
            </w:r>
            <w:r w:rsidRPr="00B222DA">
              <w:rPr>
                <w:sz w:val="24"/>
              </w:rPr>
              <w:t>e</w:t>
            </w:r>
            <w:r w:rsidRPr="00B222DA">
              <w:rPr>
                <w:spacing w:val="-4"/>
                <w:sz w:val="24"/>
              </w:rPr>
              <w:t xml:space="preserve"> </w:t>
            </w:r>
            <w:r w:rsidRPr="00B222DA">
              <w:rPr>
                <w:sz w:val="24"/>
              </w:rPr>
              <w:t>Sportive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2</w:t>
            </w:r>
          </w:p>
        </w:tc>
      </w:tr>
      <w:tr w:rsidR="006D0FF4" w:rsidRPr="00B222DA" w:rsidTr="0001499F">
        <w:trPr>
          <w:trHeight w:val="878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Religione</w:t>
            </w:r>
            <w:r w:rsidRPr="00B222DA">
              <w:rPr>
                <w:spacing w:val="-8"/>
                <w:sz w:val="24"/>
              </w:rPr>
              <w:t xml:space="preserve"> </w:t>
            </w:r>
            <w:r w:rsidRPr="00B222DA">
              <w:rPr>
                <w:sz w:val="24"/>
              </w:rPr>
              <w:t>cattolica/Attività</w:t>
            </w:r>
          </w:p>
          <w:p w:rsidR="006D0FF4" w:rsidRPr="00B222DA" w:rsidRDefault="006D0FF4" w:rsidP="0001499F">
            <w:pPr>
              <w:spacing w:before="149"/>
              <w:ind w:left="110"/>
              <w:rPr>
                <w:sz w:val="24"/>
              </w:rPr>
            </w:pPr>
            <w:r w:rsidRPr="00B222DA">
              <w:rPr>
                <w:sz w:val="24"/>
              </w:rPr>
              <w:t>alternativa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1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1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1</w:t>
            </w:r>
          </w:p>
        </w:tc>
      </w:tr>
      <w:tr w:rsidR="006C127E" w:rsidRPr="00B222DA" w:rsidTr="0001499F">
        <w:trPr>
          <w:trHeight w:val="878"/>
        </w:trPr>
        <w:tc>
          <w:tcPr>
            <w:tcW w:w="3798" w:type="dxa"/>
          </w:tcPr>
          <w:p w:rsidR="006C127E" w:rsidRPr="00B222DA" w:rsidRDefault="006C127E" w:rsidP="0001499F">
            <w:pPr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Educazione civica</w:t>
            </w:r>
          </w:p>
        </w:tc>
        <w:tc>
          <w:tcPr>
            <w:tcW w:w="1195" w:type="dxa"/>
          </w:tcPr>
          <w:p w:rsidR="006C127E" w:rsidRPr="00B222DA" w:rsidRDefault="006C127E" w:rsidP="0001499F">
            <w:pPr>
              <w:spacing w:before="1"/>
              <w:ind w:left="105"/>
              <w:rPr>
                <w:sz w:val="24"/>
              </w:rPr>
            </w:pPr>
          </w:p>
        </w:tc>
        <w:tc>
          <w:tcPr>
            <w:tcW w:w="1195" w:type="dxa"/>
          </w:tcPr>
          <w:p w:rsidR="006C127E" w:rsidRPr="00B222DA" w:rsidRDefault="006C127E" w:rsidP="0001499F">
            <w:pPr>
              <w:spacing w:before="1"/>
              <w:ind w:left="106"/>
              <w:rPr>
                <w:sz w:val="24"/>
              </w:rPr>
            </w:pPr>
          </w:p>
        </w:tc>
        <w:tc>
          <w:tcPr>
            <w:tcW w:w="1200" w:type="dxa"/>
          </w:tcPr>
          <w:p w:rsidR="006C127E" w:rsidRPr="006C127E" w:rsidRDefault="006C127E" w:rsidP="0001499F">
            <w:pPr>
              <w:spacing w:before="1"/>
              <w:ind w:left="106"/>
              <w:rPr>
                <w:sz w:val="18"/>
                <w:szCs w:val="18"/>
              </w:rPr>
            </w:pPr>
            <w:r w:rsidRPr="006C127E">
              <w:rPr>
                <w:sz w:val="18"/>
                <w:szCs w:val="18"/>
              </w:rPr>
              <w:t>In compresenza</w:t>
            </w:r>
          </w:p>
        </w:tc>
        <w:tc>
          <w:tcPr>
            <w:tcW w:w="1195" w:type="dxa"/>
          </w:tcPr>
          <w:p w:rsidR="006C127E" w:rsidRPr="006C127E" w:rsidRDefault="006C127E" w:rsidP="0001499F">
            <w:pPr>
              <w:spacing w:before="1"/>
              <w:ind w:left="107"/>
              <w:rPr>
                <w:sz w:val="18"/>
                <w:szCs w:val="18"/>
              </w:rPr>
            </w:pPr>
            <w:r w:rsidRPr="006C127E">
              <w:rPr>
                <w:sz w:val="18"/>
                <w:szCs w:val="18"/>
              </w:rPr>
              <w:t>In compresenza</w:t>
            </w:r>
          </w:p>
        </w:tc>
        <w:tc>
          <w:tcPr>
            <w:tcW w:w="1200" w:type="dxa"/>
          </w:tcPr>
          <w:p w:rsidR="006C127E" w:rsidRPr="006C127E" w:rsidRDefault="006C127E" w:rsidP="0001499F">
            <w:pPr>
              <w:spacing w:before="1"/>
              <w:ind w:left="108"/>
              <w:rPr>
                <w:sz w:val="18"/>
                <w:szCs w:val="18"/>
              </w:rPr>
            </w:pPr>
            <w:r w:rsidRPr="006C127E">
              <w:rPr>
                <w:sz w:val="18"/>
                <w:szCs w:val="18"/>
              </w:rPr>
              <w:t>In compresenza</w:t>
            </w:r>
          </w:p>
        </w:tc>
      </w:tr>
      <w:tr w:rsidR="006D0FF4" w:rsidRPr="00B222DA" w:rsidTr="0001499F">
        <w:trPr>
          <w:trHeight w:val="441"/>
        </w:trPr>
        <w:tc>
          <w:tcPr>
            <w:tcW w:w="3798" w:type="dxa"/>
          </w:tcPr>
          <w:p w:rsidR="006D0FF4" w:rsidRPr="00B222DA" w:rsidRDefault="006D0FF4" w:rsidP="0001499F">
            <w:pPr>
              <w:spacing w:before="1"/>
              <w:ind w:left="110"/>
              <w:rPr>
                <w:sz w:val="24"/>
              </w:rPr>
            </w:pPr>
            <w:r w:rsidRPr="00B222DA">
              <w:rPr>
                <w:sz w:val="24"/>
              </w:rPr>
              <w:t>TOTALE</w:t>
            </w:r>
            <w:r w:rsidRPr="00B222DA">
              <w:rPr>
                <w:spacing w:val="-3"/>
                <w:sz w:val="24"/>
              </w:rPr>
              <w:t xml:space="preserve"> </w:t>
            </w:r>
            <w:r w:rsidRPr="00B222DA">
              <w:rPr>
                <w:sz w:val="24"/>
              </w:rPr>
              <w:t>ORE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5"/>
              <w:rPr>
                <w:sz w:val="24"/>
              </w:rPr>
            </w:pPr>
            <w:r w:rsidRPr="00B222DA">
              <w:rPr>
                <w:sz w:val="24"/>
              </w:rPr>
              <w:t>27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27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6"/>
              <w:rPr>
                <w:sz w:val="24"/>
              </w:rPr>
            </w:pPr>
            <w:r w:rsidRPr="00B222DA">
              <w:rPr>
                <w:sz w:val="24"/>
              </w:rPr>
              <w:t>30</w:t>
            </w:r>
          </w:p>
        </w:tc>
        <w:tc>
          <w:tcPr>
            <w:tcW w:w="1195" w:type="dxa"/>
          </w:tcPr>
          <w:p w:rsidR="006D0FF4" w:rsidRPr="00B222DA" w:rsidRDefault="006D0FF4" w:rsidP="0001499F">
            <w:pPr>
              <w:spacing w:before="1"/>
              <w:ind w:left="107"/>
              <w:rPr>
                <w:sz w:val="24"/>
              </w:rPr>
            </w:pPr>
            <w:r w:rsidRPr="00B222DA">
              <w:rPr>
                <w:sz w:val="24"/>
              </w:rPr>
              <w:t>30</w:t>
            </w:r>
          </w:p>
        </w:tc>
        <w:tc>
          <w:tcPr>
            <w:tcW w:w="1200" w:type="dxa"/>
          </w:tcPr>
          <w:p w:rsidR="006D0FF4" w:rsidRPr="00B222DA" w:rsidRDefault="006D0FF4" w:rsidP="0001499F">
            <w:pPr>
              <w:spacing w:before="1"/>
              <w:ind w:left="108"/>
              <w:rPr>
                <w:sz w:val="24"/>
              </w:rPr>
            </w:pPr>
            <w:r w:rsidRPr="00B222DA">
              <w:rPr>
                <w:sz w:val="24"/>
              </w:rPr>
              <w:t>30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8"/>
        <w:rPr>
          <w:sz w:val="27"/>
        </w:rPr>
      </w:pPr>
    </w:p>
    <w:p w:rsidR="00C56FBB" w:rsidRPr="00A8581F" w:rsidRDefault="00C06DBD" w:rsidP="00C06DBD">
      <w:pPr>
        <w:pStyle w:val="Paragrafoelenco"/>
        <w:tabs>
          <w:tab w:val="left" w:pos="670"/>
        </w:tabs>
        <w:spacing w:before="52"/>
        <w:ind w:left="669" w:firstLine="0"/>
        <w:rPr>
          <w:b/>
          <w:sz w:val="24"/>
        </w:rPr>
      </w:pPr>
      <w:r>
        <w:rPr>
          <w:b/>
          <w:sz w:val="24"/>
        </w:rPr>
        <w:t xml:space="preserve">1.d </w:t>
      </w:r>
      <w:r w:rsidR="00C56FBB" w:rsidRPr="00A8581F">
        <w:rPr>
          <w:b/>
          <w:sz w:val="24"/>
        </w:rPr>
        <w:t>STORIA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DEL</w:t>
      </w:r>
      <w:r w:rsidR="00C56FBB" w:rsidRPr="00A8581F">
        <w:rPr>
          <w:b/>
          <w:spacing w:val="-5"/>
          <w:sz w:val="24"/>
        </w:rPr>
        <w:t xml:space="preserve"> </w:t>
      </w:r>
      <w:r w:rsidR="00C56FBB" w:rsidRPr="00A8581F">
        <w:rPr>
          <w:b/>
          <w:sz w:val="24"/>
        </w:rPr>
        <w:t>TRIENNIO</w:t>
      </w:r>
      <w:r w:rsidR="00C56FBB" w:rsidRPr="00A8581F">
        <w:rPr>
          <w:b/>
          <w:spacing w:val="-4"/>
          <w:sz w:val="24"/>
        </w:rPr>
        <w:t xml:space="preserve"> </w:t>
      </w:r>
      <w:r w:rsidR="00C56FBB" w:rsidRPr="00A8581F">
        <w:rPr>
          <w:b/>
          <w:sz w:val="24"/>
        </w:rPr>
        <w:t>CONCLUSIVO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DEL</w:t>
      </w:r>
      <w:r w:rsidR="00C56FBB" w:rsidRPr="00A8581F">
        <w:rPr>
          <w:b/>
          <w:spacing w:val="-2"/>
          <w:sz w:val="24"/>
        </w:rPr>
        <w:t xml:space="preserve"> </w:t>
      </w:r>
      <w:r w:rsidR="00C56FBB" w:rsidRPr="00A8581F">
        <w:rPr>
          <w:b/>
          <w:sz w:val="24"/>
        </w:rPr>
        <w:t>CORSO</w:t>
      </w:r>
      <w:r w:rsidR="00C56FBB" w:rsidRPr="00A8581F">
        <w:rPr>
          <w:b/>
          <w:spacing w:val="-2"/>
          <w:sz w:val="24"/>
        </w:rPr>
        <w:t xml:space="preserve"> </w:t>
      </w:r>
      <w:r w:rsidR="00C56FBB" w:rsidRPr="00A8581F">
        <w:rPr>
          <w:b/>
          <w:sz w:val="24"/>
        </w:rPr>
        <w:t>DI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STUDI</w:t>
      </w:r>
    </w:p>
    <w:p w:rsidR="00C56FBB" w:rsidRPr="00A8581F" w:rsidRDefault="00C56FBB" w:rsidP="00C56FBB">
      <w:pPr>
        <w:pStyle w:val="Corpotesto"/>
        <w:spacing w:before="11"/>
        <w:rPr>
          <w:b/>
          <w:sz w:val="23"/>
        </w:rPr>
      </w:pPr>
    </w:p>
    <w:p w:rsidR="00C56FBB" w:rsidRDefault="00C56FBB" w:rsidP="00C56FBB">
      <w:pPr>
        <w:pStyle w:val="Corpotesto"/>
      </w:pPr>
      <w:r>
        <w:t>________________________________________________________________________________________________________________________________________________</w:t>
      </w:r>
      <w:r w:rsidR="00115425">
        <w:t>______________________________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C56FBB" w:rsidRPr="008A2FFD" w:rsidRDefault="00C06DBD" w:rsidP="00C56FBB">
      <w:pPr>
        <w:tabs>
          <w:tab w:val="left" w:pos="828"/>
          <w:tab w:val="left" w:pos="829"/>
          <w:tab w:val="left" w:pos="2003"/>
          <w:tab w:val="left" w:pos="3512"/>
          <w:tab w:val="left" w:pos="4848"/>
          <w:tab w:val="left" w:pos="5696"/>
          <w:tab w:val="left" w:pos="6679"/>
          <w:tab w:val="left" w:pos="7955"/>
          <w:tab w:val="left" w:pos="9121"/>
          <w:tab w:val="left" w:pos="9711"/>
        </w:tabs>
        <w:spacing w:before="1" w:line="360" w:lineRule="auto"/>
        <w:ind w:left="232" w:right="674"/>
        <w:rPr>
          <w:b/>
          <w:sz w:val="24"/>
        </w:rPr>
      </w:pPr>
      <w:r>
        <w:rPr>
          <w:b/>
          <w:sz w:val="24"/>
        </w:rPr>
        <w:lastRenderedPageBreak/>
        <w:t xml:space="preserve">1.e  </w:t>
      </w:r>
      <w:r w:rsidR="00C56FBB" w:rsidRPr="008A2FFD">
        <w:rPr>
          <w:b/>
          <w:sz w:val="24"/>
        </w:rPr>
        <w:t>O</w:t>
      </w:r>
      <w:r w:rsidR="00C56FBB">
        <w:rPr>
          <w:b/>
          <w:sz w:val="24"/>
        </w:rPr>
        <w:t xml:space="preserve">BIETTIVI </w:t>
      </w:r>
      <w:r w:rsidR="00C56FBB" w:rsidRPr="008A2FFD">
        <w:rPr>
          <w:b/>
          <w:sz w:val="24"/>
        </w:rPr>
        <w:t>TRAS</w:t>
      </w:r>
      <w:r w:rsidR="00C56FBB">
        <w:rPr>
          <w:b/>
          <w:sz w:val="24"/>
        </w:rPr>
        <w:t xml:space="preserve">VERSALI RAGGIUNTI DALLA </w:t>
      </w:r>
      <w:r w:rsidR="00C56FBB" w:rsidRPr="008A2FFD">
        <w:rPr>
          <w:b/>
          <w:sz w:val="24"/>
        </w:rPr>
        <w:t>CLASSE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89"/>
      </w:tblGrid>
      <w:tr w:rsidR="00C56FBB" w:rsidTr="00290826">
        <w:trPr>
          <w:trHeight w:val="291"/>
        </w:trPr>
        <w:tc>
          <w:tcPr>
            <w:tcW w:w="3491" w:type="dxa"/>
            <w:tcBorders>
              <w:bottom w:val="double" w:sz="1" w:space="0" w:color="000000"/>
            </w:tcBorders>
          </w:tcPr>
          <w:p w:rsidR="00C56FBB" w:rsidRDefault="00C56FBB" w:rsidP="0029082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6289" w:type="dxa"/>
            <w:tcBorders>
              <w:bottom w:val="double" w:sz="1" w:space="0" w:color="000000"/>
            </w:tcBorders>
          </w:tcPr>
          <w:p w:rsidR="00C56FBB" w:rsidRDefault="00C56FBB" w:rsidP="00290826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CAPACITA'</w:t>
            </w:r>
          </w:p>
        </w:tc>
      </w:tr>
      <w:tr w:rsidR="00C56FBB" w:rsidTr="00290826">
        <w:trPr>
          <w:trHeight w:val="6626"/>
        </w:trPr>
        <w:tc>
          <w:tcPr>
            <w:tcW w:w="3491" w:type="dxa"/>
            <w:tcBorders>
              <w:top w:val="double" w:sz="1" w:space="0" w:color="000000"/>
            </w:tcBorders>
          </w:tcPr>
          <w:p w:rsidR="00C56FBB" w:rsidRPr="002A134D" w:rsidRDefault="00C56FBB" w:rsidP="00290826">
            <w:pPr>
              <w:pStyle w:val="TableParagraph"/>
              <w:spacing w:before="1"/>
              <w:ind w:left="69" w:right="58"/>
              <w:jc w:val="both"/>
              <w:rPr>
                <w:sz w:val="24"/>
                <w:highlight w:val="yellow"/>
              </w:rPr>
            </w:pPr>
          </w:p>
        </w:tc>
        <w:tc>
          <w:tcPr>
            <w:tcW w:w="6289" w:type="dxa"/>
            <w:tcBorders>
              <w:top w:val="double" w:sz="1" w:space="0" w:color="000000"/>
            </w:tcBorders>
          </w:tcPr>
          <w:p w:rsidR="00C56FBB" w:rsidRPr="002A134D" w:rsidRDefault="00C56FBB" w:rsidP="00290826">
            <w:pPr>
              <w:pStyle w:val="TableParagraph"/>
              <w:tabs>
                <w:tab w:val="left" w:pos="431"/>
                <w:tab w:val="left" w:pos="432"/>
              </w:tabs>
              <w:spacing w:line="302" w:lineRule="exact"/>
              <w:ind w:left="431"/>
              <w:rPr>
                <w:sz w:val="24"/>
                <w:highlight w:val="yellow"/>
              </w:rPr>
            </w:pPr>
          </w:p>
        </w:tc>
      </w:tr>
    </w:tbl>
    <w:p w:rsidR="00C56FBB" w:rsidRDefault="00C56FBB" w:rsidP="00C56FBB">
      <w:pPr>
        <w:spacing w:line="302" w:lineRule="exact"/>
        <w:rPr>
          <w:sz w:val="24"/>
        </w:rPr>
        <w:sectPr w:rsidR="00C56FBB">
          <w:pgSz w:w="11910" w:h="16840"/>
          <w:pgMar w:top="1400" w:right="460" w:bottom="1240" w:left="900" w:header="0" w:footer="964" w:gutter="0"/>
          <w:cols w:space="720"/>
        </w:sectPr>
      </w:pPr>
    </w:p>
    <w:p w:rsidR="00C56FBB" w:rsidRPr="00C06DBD" w:rsidRDefault="00C56FBB" w:rsidP="00C56FBB">
      <w:pPr>
        <w:pStyle w:val="Paragrafoelenco"/>
        <w:numPr>
          <w:ilvl w:val="0"/>
          <w:numId w:val="9"/>
        </w:numPr>
        <w:tabs>
          <w:tab w:val="left" w:pos="660"/>
          <w:tab w:val="left" w:pos="661"/>
        </w:tabs>
        <w:spacing w:before="37"/>
        <w:ind w:left="660" w:hanging="429"/>
        <w:rPr>
          <w:b/>
          <w:sz w:val="24"/>
        </w:rPr>
      </w:pPr>
      <w:r w:rsidRPr="00C06DBD">
        <w:rPr>
          <w:b/>
          <w:sz w:val="24"/>
        </w:rPr>
        <w:lastRenderedPageBreak/>
        <w:t>OBIETTIVI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DEL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CONSIGLIO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CLASSE</w:t>
      </w:r>
    </w:p>
    <w:p w:rsidR="00C56FBB" w:rsidRDefault="00C56FBB" w:rsidP="00C56FBB">
      <w:pPr>
        <w:ind w:left="660"/>
        <w:rPr>
          <w:i/>
          <w:sz w:val="24"/>
        </w:rPr>
      </w:pPr>
      <w:r>
        <w:rPr>
          <w:i/>
          <w:sz w:val="24"/>
        </w:rPr>
        <w:t>(inserire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obiettivi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didattici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educativi)</w:t>
      </w:r>
    </w:p>
    <w:p w:rsidR="00C56FBB" w:rsidRDefault="00C56FBB" w:rsidP="00C56FBB">
      <w:pPr>
        <w:pStyle w:val="Corpotesto"/>
        <w:rPr>
          <w:i/>
          <w:sz w:val="32"/>
        </w:rPr>
      </w:pPr>
    </w:p>
    <w:p w:rsidR="00C56FBB" w:rsidRDefault="00C56FBB" w:rsidP="00C56FBB">
      <w:pPr>
        <w:pStyle w:val="Corpotesto"/>
        <w:ind w:left="232" w:right="572"/>
      </w:pPr>
      <w:r>
        <w:rPr>
          <w:color w:val="000009"/>
        </w:rPr>
        <w:t>Gli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obiettivi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educativi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didattici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consiglio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perseguono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finalità: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sviluppo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personalità degli studenti e del senso civico (obiettivi educativo-comportamentale) 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preparazione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culturale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(obiettivi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cognitivo-disciplinari).</w:t>
      </w:r>
    </w:p>
    <w:p w:rsidR="00C56FBB" w:rsidRPr="00381D4F" w:rsidRDefault="00C56FBB" w:rsidP="00C56FBB">
      <w:pPr>
        <w:pStyle w:val="Corpotesto"/>
        <w:spacing w:before="10"/>
        <w:rPr>
          <w:b/>
          <w:sz w:val="22"/>
        </w:rPr>
      </w:pPr>
    </w:p>
    <w:p w:rsidR="00C56FBB" w:rsidRDefault="00C56FBB" w:rsidP="00C56FBB">
      <w:pPr>
        <w:pStyle w:val="Paragrafoelenco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 w:rsidRPr="00381D4F">
        <w:rPr>
          <w:b/>
          <w:color w:val="212121"/>
          <w:sz w:val="24"/>
        </w:rPr>
        <w:t>EDUCATIVI</w:t>
      </w:r>
      <w:r w:rsidRPr="00381D4F">
        <w:rPr>
          <w:b/>
          <w:color w:val="212121"/>
          <w:spacing w:val="-4"/>
          <w:sz w:val="24"/>
        </w:rPr>
        <w:t xml:space="preserve"> </w:t>
      </w:r>
      <w:r w:rsidRPr="00381D4F">
        <w:rPr>
          <w:b/>
          <w:color w:val="212121"/>
          <w:sz w:val="24"/>
        </w:rPr>
        <w:t>E</w:t>
      </w:r>
      <w:r w:rsidRPr="00381D4F">
        <w:rPr>
          <w:b/>
          <w:color w:val="212121"/>
          <w:spacing w:val="-2"/>
          <w:sz w:val="24"/>
        </w:rPr>
        <w:t xml:space="preserve"> </w:t>
      </w:r>
      <w:r w:rsidRPr="00381D4F">
        <w:rPr>
          <w:b/>
          <w:color w:val="212121"/>
          <w:sz w:val="24"/>
        </w:rPr>
        <w:t>COMPORTAMENTALI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</w:t>
      </w:r>
      <w:r>
        <w:rPr>
          <w:i/>
          <w:color w:val="000009"/>
          <w:sz w:val="20"/>
        </w:rPr>
        <w:t>inserire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un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segno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spunta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sugli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obiettivi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previsti</w:t>
      </w:r>
      <w:r>
        <w:rPr>
          <w:color w:val="212121"/>
          <w:sz w:val="24"/>
        </w:rPr>
        <w:t>)</w:t>
      </w:r>
    </w:p>
    <w:p w:rsidR="00C56FBB" w:rsidRDefault="00C56FBB" w:rsidP="00C56FBB">
      <w:pPr>
        <w:pStyle w:val="Corpotesto"/>
        <w:spacing w:before="7" w:after="1"/>
        <w:rPr>
          <w:sz w:val="22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Rispetto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delle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regole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rPr>
                <w:sz w:val="24"/>
              </w:rPr>
            </w:pPr>
            <w:r>
              <w:rPr>
                <w:color w:val="000009"/>
                <w:sz w:val="24"/>
              </w:rPr>
              <w:t>Atteggiamento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corretto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confronti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degli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insegnanti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compagni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Puntualità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nell’entrata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scuola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giustificazioni</w:t>
            </w:r>
          </w:p>
        </w:tc>
      </w:tr>
      <w:tr w:rsidR="00C56FBB" w:rsidTr="00290826">
        <w:trPr>
          <w:trHeight w:val="377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vita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scolastica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propositivo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critico</w:t>
            </w:r>
          </w:p>
        </w:tc>
      </w:tr>
      <w:tr w:rsidR="00C56FBB" w:rsidTr="00290826">
        <w:trPr>
          <w:trHeight w:val="378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Impegno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lavoro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personale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Attenzione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durante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lezioni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Puntualità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verifiche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compiti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lavoro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gruppo</w:t>
            </w:r>
          </w:p>
        </w:tc>
      </w:tr>
      <w:tr w:rsidR="00C56FBB" w:rsidTr="00290826">
        <w:trPr>
          <w:trHeight w:val="378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Responsabilizzazione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rispetto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propri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compiti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all’interno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progetto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rFonts w:ascii="Cambria" w:hAnsi="Cambria"/>
                <w:color w:val="000009"/>
                <w:sz w:val="20"/>
              </w:rPr>
              <w:t xml:space="preserve">□  </w:t>
            </w:r>
            <w:r>
              <w:rPr>
                <w:rFonts w:ascii="Cambria" w:hAnsi="Cambria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Altro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(specificare)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……………………………………………………………</w:t>
            </w:r>
          </w:p>
        </w:tc>
      </w:tr>
    </w:tbl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2"/>
        <w:rPr>
          <w:sz w:val="21"/>
        </w:rPr>
      </w:pPr>
    </w:p>
    <w:p w:rsidR="00C56FBB" w:rsidRDefault="00C56FBB" w:rsidP="00C56FBB">
      <w:pPr>
        <w:pStyle w:val="Paragrafoelenco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 w:rsidRPr="00381D4F">
        <w:rPr>
          <w:b/>
          <w:color w:val="212121"/>
          <w:sz w:val="24"/>
        </w:rPr>
        <w:t>COGNITIVI</w:t>
      </w:r>
      <w:r w:rsidRPr="00381D4F">
        <w:rPr>
          <w:b/>
          <w:color w:val="212121"/>
          <w:spacing w:val="-3"/>
          <w:sz w:val="24"/>
        </w:rPr>
        <w:t xml:space="preserve"> </w:t>
      </w:r>
      <w:r w:rsidRPr="00381D4F">
        <w:rPr>
          <w:b/>
          <w:color w:val="212121"/>
          <w:sz w:val="24"/>
        </w:rPr>
        <w:t>E</w:t>
      </w:r>
      <w:r w:rsidRPr="00381D4F">
        <w:rPr>
          <w:b/>
          <w:color w:val="212121"/>
          <w:spacing w:val="-2"/>
          <w:sz w:val="24"/>
        </w:rPr>
        <w:t xml:space="preserve"> </w:t>
      </w:r>
      <w:r w:rsidRPr="00381D4F">
        <w:rPr>
          <w:b/>
          <w:color w:val="212121"/>
          <w:sz w:val="24"/>
        </w:rPr>
        <w:t>DISCIPLINARI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(inserire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segno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spunta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sugli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obiettivi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previsti)</w:t>
      </w:r>
    </w:p>
    <w:p w:rsidR="00C56FBB" w:rsidRDefault="00C56FBB" w:rsidP="00C56FBB">
      <w:pPr>
        <w:pStyle w:val="Corpotesto"/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C56FBB" w:rsidTr="00290826">
        <w:trPr>
          <w:trHeight w:val="1051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9" w:line="276" w:lineRule="auto"/>
              <w:ind w:left="33" w:right="104"/>
              <w:rPr>
                <w:sz w:val="24"/>
              </w:rPr>
            </w:pPr>
            <w:r>
              <w:rPr>
                <w:color w:val="000009"/>
                <w:sz w:val="24"/>
              </w:rPr>
              <w:t>Analizzare, sintetizzare e interpretare in modo sempre più autonomo i concetti,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procedimenti,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etc.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relativi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ogni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disciplina,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pervenendo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gradatamente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formulare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giudizi</w:t>
            </w:r>
            <w:r>
              <w:rPr>
                <w:color w:val="000009"/>
                <w:spacing w:val="-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critici</w:t>
            </w:r>
          </w:p>
        </w:tc>
      </w:tr>
      <w:tr w:rsidR="00C56FBB" w:rsidTr="00290826">
        <w:trPr>
          <w:trHeight w:val="714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Operare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collegamenti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interdisciplinari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mettendo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punto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conoscenze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acquisite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saperli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argomentare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dovuti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approfondimenti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Comunicare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chiaro,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ordinato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corretto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utilizzando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diversi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linguaggi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specialistici</w:t>
            </w:r>
          </w:p>
        </w:tc>
      </w:tr>
      <w:tr w:rsidR="00C56FBB" w:rsidTr="00290826">
        <w:trPr>
          <w:trHeight w:val="712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Sapere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costruire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testi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carattere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espositivo,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esplicativo,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argomentativo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progettuale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relazionare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proprie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attività</w:t>
            </w:r>
          </w:p>
        </w:tc>
      </w:tr>
      <w:tr w:rsidR="00C56FBB" w:rsidTr="00290826">
        <w:trPr>
          <w:trHeight w:val="714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393"/>
              </w:tabs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Affrontare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gestire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situazioni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nuove,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utilizzando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conoscenze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acquisite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situazioni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problematiche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nuove,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l’elaborazione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(sia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guidati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autonomamente).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rFonts w:ascii="Cambria" w:hAnsi="Cambria"/>
                <w:color w:val="000009"/>
                <w:sz w:val="20"/>
              </w:rPr>
              <w:t xml:space="preserve">□  </w:t>
            </w:r>
            <w:r>
              <w:rPr>
                <w:rFonts w:ascii="Cambria" w:hAnsi="Cambria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Altro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(specificare)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…………………………………….</w:t>
            </w:r>
          </w:p>
        </w:tc>
      </w:tr>
    </w:tbl>
    <w:p w:rsidR="00C56FBB" w:rsidRDefault="00C56FBB" w:rsidP="00C56FBB">
      <w:pPr>
        <w:rPr>
          <w:sz w:val="24"/>
        </w:rPr>
        <w:sectPr w:rsidR="00C56FBB">
          <w:pgSz w:w="11910" w:h="16840"/>
          <w:pgMar w:top="1360" w:right="460" w:bottom="1240" w:left="900" w:header="0" w:footer="964" w:gutter="0"/>
          <w:cols w:space="720"/>
        </w:sect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530"/>
        </w:tabs>
        <w:spacing w:before="110"/>
        <w:ind w:left="529" w:hanging="298"/>
      </w:pPr>
      <w:r>
        <w:lastRenderedPageBreak/>
        <w:t>VERIFICA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DELL’APPRENDIMENTO</w:t>
      </w:r>
    </w:p>
    <w:p w:rsidR="00C56FBB" w:rsidRDefault="00C56FBB" w:rsidP="00C56FBB">
      <w:pPr>
        <w:pStyle w:val="Corpotesto"/>
        <w:rPr>
          <w:b/>
          <w:sz w:val="32"/>
        </w:rPr>
      </w:pPr>
    </w:p>
    <w:p w:rsidR="00C56FBB" w:rsidRPr="00C06DBD" w:rsidRDefault="00C56FBB" w:rsidP="00C56FBB">
      <w:pPr>
        <w:pStyle w:val="Paragrafoelenco"/>
        <w:numPr>
          <w:ilvl w:val="1"/>
          <w:numId w:val="9"/>
        </w:numPr>
        <w:tabs>
          <w:tab w:val="left" w:pos="658"/>
        </w:tabs>
        <w:ind w:hanging="426"/>
        <w:rPr>
          <w:b/>
          <w:sz w:val="24"/>
        </w:rPr>
      </w:pPr>
      <w:r w:rsidRPr="00C06DBD">
        <w:rPr>
          <w:b/>
          <w:sz w:val="24"/>
        </w:rPr>
        <w:t>CRITERI</w:t>
      </w:r>
      <w:r w:rsidRPr="00C06DBD">
        <w:rPr>
          <w:b/>
          <w:spacing w:val="-5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3"/>
          <w:sz w:val="24"/>
        </w:rPr>
        <w:t xml:space="preserve"> </w:t>
      </w:r>
      <w:r w:rsidRPr="00C06DBD">
        <w:rPr>
          <w:b/>
          <w:sz w:val="24"/>
        </w:rPr>
        <w:t>VERIFICA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E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3"/>
          <w:sz w:val="24"/>
        </w:rPr>
        <w:t xml:space="preserve"> </w:t>
      </w:r>
      <w:r w:rsidRPr="00C06DBD">
        <w:rPr>
          <w:b/>
          <w:sz w:val="24"/>
        </w:rPr>
        <w:t>VALUTAZIONE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DEGLI</w:t>
      </w:r>
      <w:r w:rsidRPr="00C06DBD">
        <w:rPr>
          <w:b/>
          <w:spacing w:val="-5"/>
          <w:sz w:val="24"/>
        </w:rPr>
        <w:t xml:space="preserve"> </w:t>
      </w:r>
      <w:r w:rsidRPr="00C06DBD">
        <w:rPr>
          <w:b/>
          <w:sz w:val="24"/>
        </w:rPr>
        <w:t>APPRENDIMENTI</w:t>
      </w:r>
    </w:p>
    <w:p w:rsidR="00C56FBB" w:rsidRPr="00F03FFB" w:rsidRDefault="00C56FBB" w:rsidP="00C56FBB">
      <w:pPr>
        <w:pStyle w:val="Paragrafoelenco"/>
        <w:tabs>
          <w:tab w:val="left" w:pos="658"/>
        </w:tabs>
        <w:ind w:left="657" w:firstLine="0"/>
        <w:rPr>
          <w:sz w:val="24"/>
        </w:rPr>
      </w:pPr>
    </w:p>
    <w:p w:rsidR="00C56FBB" w:rsidRPr="00381D4F" w:rsidRDefault="00452CFF" w:rsidP="00C56FBB">
      <w:pPr>
        <w:pStyle w:val="Corpotesto"/>
        <w:jc w:val="both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Per quanto riguarda i</w:t>
      </w:r>
      <w:r w:rsidR="00C56FBB" w:rsidRPr="00381D4F">
        <w:rPr>
          <w:rFonts w:asciiTheme="minorHAnsi" w:hAnsiTheme="minorHAnsi" w:cstheme="minorHAnsi"/>
          <w:spacing w:val="11"/>
        </w:rPr>
        <w:t xml:space="preserve"> </w:t>
      </w:r>
      <w:r w:rsidR="00C56FBB" w:rsidRPr="00381D4F">
        <w:rPr>
          <w:rFonts w:asciiTheme="minorHAnsi" w:hAnsiTheme="minorHAnsi" w:cstheme="minorHAnsi"/>
        </w:rPr>
        <w:t>criteri</w:t>
      </w:r>
      <w:r w:rsidR="00C56FBB" w:rsidRPr="00381D4F">
        <w:rPr>
          <w:rFonts w:asciiTheme="minorHAnsi" w:hAnsiTheme="minorHAnsi" w:cstheme="minorHAnsi"/>
          <w:spacing w:val="9"/>
        </w:rPr>
        <w:t xml:space="preserve"> </w:t>
      </w:r>
      <w:r w:rsidR="00C56FBB" w:rsidRPr="00381D4F">
        <w:rPr>
          <w:rFonts w:asciiTheme="minorHAnsi" w:hAnsiTheme="minorHAnsi" w:cstheme="minorHAnsi"/>
        </w:rPr>
        <w:t>di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valutazione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del</w:t>
      </w:r>
      <w:r w:rsidR="00C56FBB" w:rsidRPr="00381D4F">
        <w:rPr>
          <w:rFonts w:asciiTheme="minorHAnsi" w:hAnsiTheme="minorHAnsi" w:cstheme="minorHAnsi"/>
          <w:spacing w:val="13"/>
        </w:rPr>
        <w:t xml:space="preserve"> </w:t>
      </w:r>
      <w:r w:rsidR="00C56FBB" w:rsidRPr="00381D4F">
        <w:rPr>
          <w:rFonts w:asciiTheme="minorHAnsi" w:hAnsiTheme="minorHAnsi" w:cstheme="minorHAnsi"/>
        </w:rPr>
        <w:t>processo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formativo</w:t>
      </w:r>
      <w:r w:rsidRPr="00381D4F">
        <w:rPr>
          <w:rFonts w:asciiTheme="minorHAnsi" w:hAnsiTheme="minorHAnsi" w:cstheme="minorHAnsi"/>
        </w:rPr>
        <w:t>, si fa riferimento al regolamento di valutazione degli alunni</w:t>
      </w:r>
      <w:r w:rsidR="00C56FBB" w:rsidRPr="00381D4F">
        <w:rPr>
          <w:rFonts w:asciiTheme="minorHAnsi" w:hAnsiTheme="minorHAnsi" w:cstheme="minorHAnsi"/>
          <w:spacing w:val="18"/>
        </w:rPr>
        <w:t xml:space="preserve"> </w:t>
      </w:r>
      <w:r w:rsidRPr="00381D4F">
        <w:rPr>
          <w:rFonts w:asciiTheme="minorHAnsi" w:hAnsiTheme="minorHAnsi" w:cstheme="minorHAnsi"/>
        </w:rPr>
        <w:t>deliberato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dal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Collegio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dei</w:t>
      </w:r>
      <w:r w:rsidR="00C56FBB" w:rsidRPr="00381D4F">
        <w:rPr>
          <w:rFonts w:asciiTheme="minorHAnsi" w:hAnsiTheme="minorHAnsi" w:cstheme="minorHAnsi"/>
          <w:spacing w:val="11"/>
        </w:rPr>
        <w:t xml:space="preserve"> </w:t>
      </w:r>
      <w:r w:rsidR="00C56FBB" w:rsidRPr="00381D4F">
        <w:rPr>
          <w:rFonts w:asciiTheme="minorHAnsi" w:hAnsiTheme="minorHAnsi" w:cstheme="minorHAnsi"/>
        </w:rPr>
        <w:t xml:space="preserve">Docenti </w:t>
      </w:r>
      <w:r w:rsidRPr="00381D4F">
        <w:rPr>
          <w:rFonts w:asciiTheme="minorHAnsi" w:hAnsiTheme="minorHAnsi" w:cstheme="minorHAnsi"/>
        </w:rPr>
        <w:t>e inserito</w:t>
      </w:r>
      <w:r w:rsidR="00C56FBB" w:rsidRPr="00381D4F">
        <w:rPr>
          <w:rFonts w:asciiTheme="minorHAnsi" w:hAnsiTheme="minorHAnsi" w:cstheme="minorHAnsi"/>
          <w:spacing w:val="2"/>
        </w:rPr>
        <w:t xml:space="preserve"> </w:t>
      </w:r>
      <w:r w:rsidR="00C56FBB" w:rsidRPr="00381D4F">
        <w:rPr>
          <w:rFonts w:asciiTheme="minorHAnsi" w:hAnsiTheme="minorHAnsi" w:cstheme="minorHAnsi"/>
        </w:rPr>
        <w:t>nel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Piano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Triennale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dell’Offerta</w:t>
      </w:r>
      <w:r w:rsidR="00C56FBB" w:rsidRPr="00381D4F">
        <w:rPr>
          <w:rFonts w:asciiTheme="minorHAnsi" w:hAnsiTheme="minorHAnsi" w:cstheme="minorHAnsi"/>
          <w:spacing w:val="3"/>
        </w:rPr>
        <w:t xml:space="preserve"> </w:t>
      </w:r>
      <w:r w:rsidR="00C56FBB" w:rsidRPr="00381D4F">
        <w:rPr>
          <w:rFonts w:asciiTheme="minorHAnsi" w:hAnsiTheme="minorHAnsi" w:cstheme="minorHAnsi"/>
        </w:rPr>
        <w:t>Formativa</w:t>
      </w:r>
      <w:r w:rsidR="00C56FBB" w:rsidRPr="00381D4F">
        <w:rPr>
          <w:rFonts w:asciiTheme="minorHAnsi" w:hAnsiTheme="minorHAnsi" w:cstheme="minorHAnsi"/>
          <w:spacing w:val="3"/>
        </w:rPr>
        <w:t xml:space="preserve"> annuale </w:t>
      </w:r>
      <w:r w:rsidRPr="00381D4F">
        <w:rPr>
          <w:rFonts w:asciiTheme="minorHAnsi" w:hAnsiTheme="minorHAnsi" w:cstheme="minorHAnsi"/>
          <w:spacing w:val="3"/>
        </w:rPr>
        <w:t>(delibera n. 32 Collegio Docenti del 7.11.2022)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1"/>
      </w:pPr>
    </w:p>
    <w:p w:rsidR="00C56FBB" w:rsidRPr="00C06DBD" w:rsidRDefault="00C56FBB" w:rsidP="00C56FBB">
      <w:pPr>
        <w:pStyle w:val="Paragrafoelenco"/>
        <w:numPr>
          <w:ilvl w:val="1"/>
          <w:numId w:val="9"/>
        </w:numPr>
        <w:tabs>
          <w:tab w:val="left" w:pos="671"/>
        </w:tabs>
        <w:ind w:left="670" w:hanging="439"/>
        <w:rPr>
          <w:b/>
          <w:sz w:val="24"/>
        </w:rPr>
      </w:pPr>
      <w:r w:rsidRPr="00C06DBD">
        <w:rPr>
          <w:b/>
          <w:sz w:val="24"/>
        </w:rPr>
        <w:t>VALUTAZIONE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DEL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COMPORTAMENTO</w:t>
      </w:r>
    </w:p>
    <w:p w:rsidR="00115425" w:rsidRDefault="00115425" w:rsidP="00115425">
      <w:pPr>
        <w:pStyle w:val="Titolo11"/>
        <w:spacing w:before="52" w:line="242" w:lineRule="auto"/>
        <w:ind w:right="1480"/>
        <w:jc w:val="left"/>
      </w:pPr>
      <w:r>
        <w:t>Per la valutazione del comportamento, si considerano in particolare la correttezza e il senso di</w:t>
      </w:r>
      <w:r>
        <w:rPr>
          <w:spacing w:val="-52"/>
        </w:rPr>
        <w:t xml:space="preserve"> </w:t>
      </w:r>
      <w:r>
        <w:t>responsabilità, che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manifestano</w:t>
      </w:r>
      <w:r>
        <w:rPr>
          <w:spacing w:val="-2"/>
        </w:rPr>
        <w:t xml:space="preserve"> </w:t>
      </w:r>
      <w:r>
        <w:t>nel: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before="3" w:line="290" w:lineRule="exact"/>
        <w:ind w:hanging="361"/>
        <w:rPr>
          <w:sz w:val="24"/>
        </w:rPr>
      </w:pP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persone,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ambienti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strutture;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line="290" w:lineRule="exact"/>
        <w:ind w:hanging="361"/>
        <w:rPr>
          <w:sz w:val="24"/>
        </w:rPr>
      </w:pPr>
      <w:r>
        <w:rPr>
          <w:sz w:val="24"/>
        </w:rPr>
        <w:t>rispetto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regole</w:t>
      </w:r>
      <w:r>
        <w:rPr>
          <w:spacing w:val="-5"/>
          <w:sz w:val="24"/>
        </w:rPr>
        <w:t xml:space="preserve"> </w:t>
      </w:r>
      <w:r>
        <w:rPr>
          <w:sz w:val="24"/>
        </w:rPr>
        <w:t>condivise;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disponibilità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prestare</w:t>
      </w:r>
      <w:r>
        <w:rPr>
          <w:spacing w:val="-5"/>
          <w:sz w:val="24"/>
        </w:rPr>
        <w:t xml:space="preserve"> </w:t>
      </w:r>
      <w:r>
        <w:rPr>
          <w:sz w:val="24"/>
        </w:rPr>
        <w:t>attenzione,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ascoltare,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critica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costruttivo;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capacità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instaurare</w:t>
      </w:r>
      <w:r>
        <w:rPr>
          <w:spacing w:val="-5"/>
          <w:sz w:val="24"/>
        </w:rPr>
        <w:t xml:space="preserve"> </w:t>
      </w:r>
      <w:r>
        <w:rPr>
          <w:sz w:val="24"/>
        </w:rPr>
        <w:t>relazioni</w:t>
      </w:r>
      <w:r>
        <w:rPr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adulti</w:t>
      </w:r>
      <w:r>
        <w:rPr>
          <w:spacing w:val="-7"/>
          <w:sz w:val="24"/>
        </w:rPr>
        <w:t xml:space="preserve"> </w:t>
      </w:r>
      <w:r>
        <w:rPr>
          <w:sz w:val="24"/>
        </w:rPr>
        <w:t>riconoscendone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rispettivi</w:t>
      </w:r>
      <w:r>
        <w:rPr>
          <w:spacing w:val="-5"/>
          <w:sz w:val="24"/>
        </w:rPr>
        <w:t xml:space="preserve"> </w:t>
      </w:r>
      <w:r>
        <w:rPr>
          <w:sz w:val="24"/>
        </w:rPr>
        <w:t>ruoli;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frequenza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lezioni;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before="12"/>
        <w:ind w:hanging="361"/>
        <w:rPr>
          <w:sz w:val="24"/>
        </w:rPr>
      </w:pPr>
      <w:r>
        <w:rPr>
          <w:sz w:val="24"/>
        </w:rPr>
        <w:t>consapevolezza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diversità.</w:t>
      </w:r>
    </w:p>
    <w:p w:rsidR="00115425" w:rsidRDefault="00115425" w:rsidP="00115425">
      <w:pPr>
        <w:pStyle w:val="Corpotesto"/>
        <w:spacing w:before="4"/>
      </w:pPr>
    </w:p>
    <w:p w:rsidR="00115425" w:rsidRPr="00381D4F" w:rsidRDefault="00115425" w:rsidP="00115425">
      <w:pPr>
        <w:pStyle w:val="Titolo11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Griglia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di</w:t>
      </w:r>
      <w:r w:rsidRPr="00381D4F">
        <w:rPr>
          <w:rFonts w:asciiTheme="minorHAnsi" w:hAnsiTheme="minorHAnsi" w:cstheme="minorHAnsi"/>
          <w:spacing w:val="-5"/>
        </w:rPr>
        <w:t xml:space="preserve"> </w:t>
      </w:r>
      <w:r w:rsidRPr="00381D4F">
        <w:rPr>
          <w:rFonts w:asciiTheme="minorHAnsi" w:hAnsiTheme="minorHAnsi" w:cstheme="minorHAnsi"/>
        </w:rPr>
        <w:t>valutazione</w:t>
      </w:r>
      <w:r w:rsidRPr="00381D4F">
        <w:rPr>
          <w:rFonts w:asciiTheme="minorHAnsi" w:hAnsiTheme="minorHAnsi" w:cstheme="minorHAnsi"/>
          <w:spacing w:val="-8"/>
        </w:rPr>
        <w:t xml:space="preserve"> </w:t>
      </w:r>
      <w:r w:rsidRPr="00381D4F">
        <w:rPr>
          <w:rFonts w:asciiTheme="minorHAnsi" w:hAnsiTheme="minorHAnsi" w:cstheme="minorHAnsi"/>
        </w:rPr>
        <w:t>del</w:t>
      </w:r>
      <w:r w:rsidRPr="00381D4F">
        <w:rPr>
          <w:rFonts w:asciiTheme="minorHAnsi" w:hAnsiTheme="minorHAnsi" w:cstheme="minorHAnsi"/>
          <w:spacing w:val="-5"/>
        </w:rPr>
        <w:t xml:space="preserve"> </w:t>
      </w:r>
      <w:r w:rsidRPr="00381D4F">
        <w:rPr>
          <w:rFonts w:asciiTheme="minorHAnsi" w:hAnsiTheme="minorHAnsi" w:cstheme="minorHAnsi"/>
        </w:rPr>
        <w:t>comportamento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degli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studenti</w:t>
      </w:r>
    </w:p>
    <w:p w:rsidR="00115425" w:rsidRPr="00381D4F" w:rsidRDefault="00115425" w:rsidP="00115425">
      <w:pPr>
        <w:pStyle w:val="Corpotesto"/>
        <w:ind w:left="642"/>
        <w:jc w:val="both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La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griglia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è</w:t>
      </w:r>
      <w:r w:rsidRPr="00381D4F">
        <w:rPr>
          <w:rFonts w:asciiTheme="minorHAnsi" w:hAnsiTheme="minorHAnsi" w:cstheme="minorHAnsi"/>
          <w:spacing w:val="-9"/>
        </w:rPr>
        <w:t xml:space="preserve"> </w:t>
      </w:r>
      <w:r w:rsidRPr="00381D4F">
        <w:rPr>
          <w:rFonts w:asciiTheme="minorHAnsi" w:hAnsiTheme="minorHAnsi" w:cstheme="minorHAnsi"/>
        </w:rPr>
        <w:t>elaborata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in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base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ai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seguenti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indicatori: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ind w:right="963"/>
        <w:jc w:val="both"/>
        <w:rPr>
          <w:sz w:val="24"/>
        </w:rPr>
      </w:pPr>
      <w:r>
        <w:rPr>
          <w:sz w:val="24"/>
        </w:rPr>
        <w:t>Competenze sociali e civiche: rispetto dei regolamenti interni e delle norme sulla sicurezza;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nell’utilizzo di strumenti e strutture, nella collaborazione con i docenti, con 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durante le</w:t>
      </w:r>
      <w:r>
        <w:rPr>
          <w:spacing w:val="-4"/>
          <w:sz w:val="24"/>
        </w:rPr>
        <w:t xml:space="preserve"> </w:t>
      </w:r>
      <w:r>
        <w:rPr>
          <w:sz w:val="24"/>
        </w:rPr>
        <w:t>uscite;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spacing w:before="4" w:line="290" w:lineRule="exact"/>
        <w:ind w:hanging="365"/>
        <w:jc w:val="both"/>
        <w:rPr>
          <w:sz w:val="24"/>
        </w:rPr>
      </w:pPr>
      <w:r>
        <w:rPr>
          <w:sz w:val="24"/>
        </w:rPr>
        <w:t>Spirito</w:t>
      </w:r>
      <w:r>
        <w:rPr>
          <w:spacing w:val="-7"/>
          <w:sz w:val="24"/>
        </w:rPr>
        <w:t xml:space="preserve"> </w:t>
      </w:r>
      <w:r>
        <w:rPr>
          <w:sz w:val="24"/>
        </w:rPr>
        <w:t>d’iniziativa:</w:t>
      </w:r>
      <w:r>
        <w:rPr>
          <w:spacing w:val="-9"/>
          <w:sz w:val="24"/>
        </w:rPr>
        <w:t xml:space="preserve"> </w:t>
      </w:r>
      <w:r>
        <w:rPr>
          <w:sz w:val="24"/>
        </w:rPr>
        <w:t>impegno,</w:t>
      </w:r>
      <w:r>
        <w:rPr>
          <w:spacing w:val="-8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responsabilità;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spacing w:line="290" w:lineRule="exact"/>
        <w:ind w:hanging="365"/>
        <w:jc w:val="both"/>
        <w:rPr>
          <w:sz w:val="24"/>
        </w:rPr>
      </w:pPr>
      <w:r>
        <w:rPr>
          <w:sz w:val="24"/>
        </w:rPr>
        <w:t>Consapevolezza</w:t>
      </w:r>
      <w:r>
        <w:rPr>
          <w:spacing w:val="-8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4"/>
          <w:sz w:val="24"/>
        </w:rPr>
        <w:t xml:space="preserve"> </w:t>
      </w:r>
      <w:r>
        <w:rPr>
          <w:sz w:val="24"/>
        </w:rPr>
        <w:t>culturale:</w:t>
      </w:r>
      <w:r>
        <w:rPr>
          <w:spacing w:val="-9"/>
          <w:sz w:val="24"/>
        </w:rPr>
        <w:t xml:space="preserve"> </w:t>
      </w:r>
      <w:r>
        <w:rPr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diversità.</w:t>
      </w:r>
    </w:p>
    <w:p w:rsidR="00115425" w:rsidRDefault="00115425" w:rsidP="00115425">
      <w:pPr>
        <w:pStyle w:val="Corpotesto"/>
        <w:spacing w:before="3"/>
        <w:rPr>
          <w:sz w:val="25"/>
        </w:rPr>
      </w:pPr>
    </w:p>
    <w:p w:rsidR="00115425" w:rsidRPr="005265D7" w:rsidRDefault="00115425" w:rsidP="00115425">
      <w:pPr>
        <w:pStyle w:val="Corpotesto"/>
        <w:ind w:left="803" w:right="848"/>
        <w:rPr>
          <w:rFonts w:asciiTheme="minorHAnsi" w:hAnsiTheme="minorHAnsi" w:cstheme="minorHAnsi"/>
        </w:rPr>
      </w:pPr>
      <w:r w:rsidRPr="005265D7">
        <w:rPr>
          <w:rFonts w:asciiTheme="minorHAnsi" w:hAnsiTheme="minorHAnsi" w:cstheme="minorHAnsi"/>
        </w:rPr>
        <w:t>Il voto finale sarà determinato dalla media matematica dei voti di condotta attribuiti da ogni docente</w:t>
      </w:r>
      <w:r w:rsidRPr="005265D7">
        <w:rPr>
          <w:rFonts w:asciiTheme="minorHAnsi" w:hAnsiTheme="minorHAnsi" w:cstheme="minorHAnsi"/>
          <w:spacing w:val="-52"/>
        </w:rPr>
        <w:t xml:space="preserve"> </w:t>
      </w:r>
      <w:r w:rsidR="005265D7" w:rsidRPr="005265D7">
        <w:rPr>
          <w:rFonts w:asciiTheme="minorHAnsi" w:hAnsiTheme="minorHAnsi" w:cstheme="minorHAnsi"/>
          <w:spacing w:val="-52"/>
        </w:rPr>
        <w:t xml:space="preserve"> </w:t>
      </w:r>
      <w:r w:rsidRPr="005265D7">
        <w:rPr>
          <w:rFonts w:asciiTheme="minorHAnsi" w:hAnsiTheme="minorHAnsi" w:cstheme="minorHAnsi"/>
        </w:rPr>
        <w:t>del Consiglio di</w:t>
      </w:r>
      <w:r w:rsidRPr="005265D7">
        <w:rPr>
          <w:rFonts w:asciiTheme="minorHAnsi" w:hAnsiTheme="minorHAnsi" w:cstheme="minorHAnsi"/>
          <w:spacing w:val="-2"/>
        </w:rPr>
        <w:t xml:space="preserve"> </w:t>
      </w:r>
      <w:r w:rsidRPr="005265D7">
        <w:rPr>
          <w:rFonts w:asciiTheme="minorHAnsi" w:hAnsiTheme="minorHAnsi" w:cstheme="minorHAnsi"/>
        </w:rPr>
        <w:t>Classe,</w:t>
      </w:r>
      <w:r w:rsidRPr="005265D7">
        <w:rPr>
          <w:rFonts w:asciiTheme="minorHAnsi" w:hAnsiTheme="minorHAnsi" w:cstheme="minorHAnsi"/>
          <w:spacing w:val="1"/>
        </w:rPr>
        <w:t xml:space="preserve"> </w:t>
      </w:r>
      <w:r w:rsidRPr="005265D7">
        <w:rPr>
          <w:rFonts w:asciiTheme="minorHAnsi" w:hAnsiTheme="minorHAnsi" w:cstheme="minorHAnsi"/>
        </w:rPr>
        <w:t>sulla base</w:t>
      </w:r>
      <w:r w:rsidRPr="005265D7">
        <w:rPr>
          <w:rFonts w:asciiTheme="minorHAnsi" w:hAnsiTheme="minorHAnsi" w:cstheme="minorHAnsi"/>
          <w:spacing w:val="-1"/>
        </w:rPr>
        <w:t xml:space="preserve"> </w:t>
      </w:r>
      <w:r w:rsidRPr="005265D7">
        <w:rPr>
          <w:rFonts w:asciiTheme="minorHAnsi" w:hAnsiTheme="minorHAnsi" w:cstheme="minorHAnsi"/>
        </w:rPr>
        <w:t>dei</w:t>
      </w:r>
      <w:r w:rsidRPr="005265D7">
        <w:rPr>
          <w:rFonts w:asciiTheme="minorHAnsi" w:hAnsiTheme="minorHAnsi" w:cstheme="minorHAnsi"/>
          <w:spacing w:val="1"/>
        </w:rPr>
        <w:t xml:space="preserve"> </w:t>
      </w:r>
      <w:r w:rsidRPr="005265D7">
        <w:rPr>
          <w:rFonts w:asciiTheme="minorHAnsi" w:hAnsiTheme="minorHAnsi" w:cstheme="minorHAnsi"/>
        </w:rPr>
        <w:t>seguenti</w:t>
      </w:r>
      <w:r w:rsidRPr="005265D7">
        <w:rPr>
          <w:rFonts w:asciiTheme="minorHAnsi" w:hAnsiTheme="minorHAnsi" w:cstheme="minorHAnsi"/>
          <w:spacing w:val="-4"/>
        </w:rPr>
        <w:t xml:space="preserve"> </w:t>
      </w:r>
      <w:r w:rsidRPr="005265D7">
        <w:rPr>
          <w:rFonts w:asciiTheme="minorHAnsi" w:hAnsiTheme="minorHAnsi" w:cstheme="minorHAnsi"/>
        </w:rPr>
        <w:t>parametri.</w:t>
      </w:r>
    </w:p>
    <w:p w:rsidR="00115425" w:rsidRPr="005265D7" w:rsidRDefault="005265D7" w:rsidP="005265D7">
      <w:pPr>
        <w:rPr>
          <w:rFonts w:ascii="Times New Roman" w:eastAsia="Times New Roman" w:hAnsi="Times New Roman" w:cs="Times New Roman"/>
          <w:sz w:val="23"/>
          <w:szCs w:val="24"/>
          <w:lang w:eastAsia="it-IT"/>
        </w:rPr>
      </w:pPr>
      <w:r>
        <w:rPr>
          <w:sz w:val="23"/>
        </w:rPr>
        <w:br w:type="page"/>
      </w:r>
    </w:p>
    <w:p w:rsidR="00115425" w:rsidRDefault="00115425" w:rsidP="005265D7">
      <w:pPr>
        <w:spacing w:before="1"/>
        <w:ind w:left="3549" w:right="3825"/>
        <w:jc w:val="center"/>
        <w:rPr>
          <w:b/>
        </w:rPr>
      </w:pPr>
      <w:r>
        <w:rPr>
          <w:b/>
        </w:rPr>
        <w:lastRenderedPageBreak/>
        <w:t>GRIGLIA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VALUTAZIONE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CONDOTTA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290826">
            <w:pPr>
              <w:pStyle w:val="TableParagraph"/>
              <w:tabs>
                <w:tab w:val="left" w:pos="3699"/>
              </w:tabs>
              <w:spacing w:line="224" w:lineRule="exact"/>
              <w:ind w:left="333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 w:rsidRPr="005265D7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ARTECIPAZIONE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alle attività</w:t>
            </w:r>
            <w:r>
              <w:rPr>
                <w:spacing w:val="-4"/>
              </w:rPr>
              <w:t xml:space="preserve"> </w:t>
            </w:r>
            <w:r>
              <w:t>didattiche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4"/>
              </w:rPr>
              <w:t xml:space="preserve"> </w:t>
            </w:r>
            <w:r>
              <w:t>sporadicamente</w:t>
            </w:r>
            <w:r>
              <w:rPr>
                <w:spacing w:val="-10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limitato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6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1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proposte</w:t>
            </w:r>
          </w:p>
        </w:tc>
      </w:tr>
      <w:tr w:rsidR="00115425" w:rsidTr="00290826">
        <w:trPr>
          <w:trHeight w:val="270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Partecipa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costante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attivo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didattiche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spirito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iniziativa</w:t>
            </w:r>
          </w:p>
        </w:tc>
      </w:tr>
    </w:tbl>
    <w:p w:rsidR="00115425" w:rsidRDefault="00115425" w:rsidP="00115425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290826">
        <w:trPr>
          <w:trHeight w:val="268"/>
        </w:trPr>
        <w:tc>
          <w:tcPr>
            <w:tcW w:w="9780" w:type="dxa"/>
            <w:gridSpan w:val="2"/>
          </w:tcPr>
          <w:p w:rsidR="00115425" w:rsidRPr="00115425" w:rsidRDefault="00115425" w:rsidP="00115425">
            <w:pPr>
              <w:tabs>
                <w:tab w:val="left" w:pos="3317"/>
              </w:tabs>
              <w:spacing w:before="7" w:line="238" w:lineRule="exact"/>
              <w:ind w:left="29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Comportamento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IMPEGNO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compiti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impegni affidati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 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3"/>
              </w:rPr>
              <w:t xml:space="preserve"> </w:t>
            </w:r>
            <w:r>
              <w:t>impegni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 incostante</w:t>
            </w:r>
          </w:p>
        </w:tc>
      </w:tr>
      <w:tr w:rsidR="00115425" w:rsidTr="00290826">
        <w:trPr>
          <w:trHeight w:val="266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Generalmente</w:t>
            </w:r>
            <w:r>
              <w:rPr>
                <w:spacing w:val="-1"/>
              </w:rPr>
              <w:t xml:space="preserve"> </w:t>
            </w:r>
            <w:r>
              <w:t>porta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termine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5"/>
              </w:rPr>
              <w:t xml:space="preserve"> </w:t>
            </w:r>
            <w:r>
              <w:t>assunti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 a</w:t>
            </w:r>
            <w:r>
              <w:rPr>
                <w:spacing w:val="-6"/>
              </w:rPr>
              <w:t xml:space="preserve"> </w:t>
            </w:r>
            <w:r>
              <w:t>termine 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2"/>
              </w:rPr>
              <w:t xml:space="preserve"> </w:t>
            </w:r>
            <w:r>
              <w:t>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abbastanza</w:t>
            </w:r>
            <w:r>
              <w:rPr>
                <w:spacing w:val="-6"/>
              </w:rPr>
              <w:t xml:space="preserve"> </w:t>
            </w:r>
            <w:r>
              <w:t>costante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 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costante</w:t>
            </w:r>
          </w:p>
        </w:tc>
      </w:tr>
      <w:tr w:rsidR="00115425" w:rsidTr="00290826">
        <w:trPr>
          <w:trHeight w:val="270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affidabile nel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1"/>
              </w:rPr>
              <w:t xml:space="preserve"> </w:t>
            </w:r>
            <w:r>
              <w:t>sempre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preciso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1"/>
              </w:rPr>
              <w:t xml:space="preserve"> </w:t>
            </w:r>
            <w:r>
              <w:t>assunti</w:t>
            </w:r>
          </w:p>
        </w:tc>
      </w:tr>
    </w:tbl>
    <w:p w:rsidR="00115425" w:rsidRDefault="00115425" w:rsidP="00115425">
      <w:pPr>
        <w:pStyle w:val="Corpotesto"/>
        <w:rPr>
          <w:b/>
          <w:sz w:val="20"/>
        </w:rPr>
      </w:pPr>
    </w:p>
    <w:p w:rsidR="00115425" w:rsidRDefault="00115425" w:rsidP="00115425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290826">
            <w:pPr>
              <w:pStyle w:val="TableParagraph"/>
              <w:tabs>
                <w:tab w:val="left" w:pos="2431"/>
              </w:tabs>
              <w:spacing w:line="224" w:lineRule="exact"/>
              <w:ind w:left="207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Comportamenti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REGOLE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805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ind w:left="112" w:right="202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rispetta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sistematico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assume le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propri</w:t>
            </w:r>
            <w:r>
              <w:rPr>
                <w:spacing w:val="-2"/>
              </w:rPr>
              <w:t xml:space="preserve"> </w:t>
            </w:r>
            <w:r>
              <w:t>doveri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alunno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>
              <w:t>educativi; ha</w:t>
            </w:r>
            <w:r>
              <w:rPr>
                <w:spacing w:val="-6"/>
              </w:rPr>
              <w:t xml:space="preserve"> </w:t>
            </w:r>
            <w:r>
              <w:t>subìto</w:t>
            </w:r>
            <w:r>
              <w:rPr>
                <w:spacing w:val="-1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provvedimento disciplinare di</w:t>
            </w:r>
          </w:p>
          <w:p w:rsidR="00115425" w:rsidRDefault="00115425" w:rsidP="00290826">
            <w:pPr>
              <w:pStyle w:val="TableParagraph"/>
              <w:spacing w:line="252" w:lineRule="exact"/>
              <w:ind w:left="112"/>
            </w:pPr>
            <w:r>
              <w:t>sospensione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/>
            </w:pPr>
            <w:r>
              <w:t>Spesso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genere,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>doveri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3"/>
              </w:rPr>
              <w:t xml:space="preserve"> </w:t>
            </w:r>
            <w:r>
              <w:t>educativi;</w:t>
            </w:r>
            <w:r>
              <w:rPr>
                <w:spacing w:val="-1"/>
              </w:rPr>
              <w:t xml:space="preserve"> </w:t>
            </w:r>
            <w:r>
              <w:t>presenta</w:t>
            </w:r>
            <w:r>
              <w:rPr>
                <w:spacing w:val="-8"/>
              </w:rPr>
              <w:t xml:space="preserve"> </w:t>
            </w:r>
            <w:r>
              <w:t>ripetute annotazioni</w:t>
            </w:r>
            <w:r>
              <w:rPr>
                <w:spacing w:val="-3"/>
              </w:rPr>
              <w:t xml:space="preserve"> </w:t>
            </w:r>
            <w:r>
              <w:t>disciplinari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registro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2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Talvolta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regole</w:t>
            </w:r>
            <w:r>
              <w:rPr>
                <w:spacing w:val="-4"/>
              </w:rPr>
              <w:t xml:space="preserve"> </w:t>
            </w:r>
            <w:r>
              <w:t>e assume</w:t>
            </w:r>
            <w:r>
              <w:rPr>
                <w:spacing w:val="-6"/>
              </w:rPr>
              <w:t xml:space="preserve"> </w:t>
            </w:r>
            <w:r>
              <w:t>solo in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propri</w:t>
            </w:r>
            <w:r>
              <w:rPr>
                <w:spacing w:val="-6"/>
              </w:rPr>
              <w:t xml:space="preserve"> </w:t>
            </w:r>
            <w:r>
              <w:t>doveri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2"/>
              </w:rPr>
              <w:t xml:space="preserve"> </w:t>
            </w:r>
            <w:r>
              <w:t>diversi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2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sostanzialmente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genere,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doveri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alunno nei diversi</w:t>
            </w:r>
            <w:r>
              <w:rPr>
                <w:spacing w:val="-2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Rispetta</w:t>
            </w:r>
            <w:r>
              <w:rPr>
                <w:spacing w:val="-5"/>
              </w:rPr>
              <w:t xml:space="preserve"> </w:t>
            </w:r>
            <w:r>
              <w:t>le regole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>doveri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contesti</w:t>
            </w:r>
            <w:r>
              <w:rPr>
                <w:spacing w:val="-47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7" w:line="254" w:lineRule="exact"/>
              <w:ind w:left="112"/>
            </w:pP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costantemente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regole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assume 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autonomo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propositivo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doveri di</w:t>
            </w:r>
            <w:r>
              <w:rPr>
                <w:spacing w:val="-5"/>
              </w:rPr>
              <w:t xml:space="preserve"> </w:t>
            </w:r>
            <w:r>
              <w:t>alunno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diversi contesti</w:t>
            </w:r>
            <w:r>
              <w:rPr>
                <w:spacing w:val="-5"/>
              </w:rPr>
              <w:t xml:space="preserve"> </w:t>
            </w:r>
            <w:r>
              <w:t>educativi</w:t>
            </w:r>
          </w:p>
        </w:tc>
      </w:tr>
    </w:tbl>
    <w:p w:rsidR="00115425" w:rsidRDefault="00115425" w:rsidP="00115425">
      <w:pPr>
        <w:pStyle w:val="Corpotesto"/>
        <w:rPr>
          <w:b/>
          <w:sz w:val="20"/>
        </w:rPr>
      </w:pPr>
    </w:p>
    <w:p w:rsidR="00115425" w:rsidRDefault="00115425" w:rsidP="00115425">
      <w:pPr>
        <w:pStyle w:val="Corpotesto"/>
        <w:shd w:val="clear" w:color="auto" w:fill="FFFFFF" w:themeFill="background1"/>
        <w:spacing w:before="10"/>
        <w:rPr>
          <w:b/>
          <w:sz w:val="23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115425">
            <w:pPr>
              <w:pStyle w:val="TableParagraph"/>
              <w:shd w:val="clear" w:color="auto" w:fill="FFFFFF" w:themeFill="background1"/>
              <w:tabs>
                <w:tab w:val="left" w:pos="1807"/>
              </w:tabs>
              <w:spacing w:line="224" w:lineRule="exact"/>
              <w:ind w:left="144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Comportamenti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COLLABORAZIONE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9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9" w:lineRule="exact"/>
              <w:ind w:left="112"/>
            </w:pPr>
            <w:r>
              <w:t>Manifesta</w:t>
            </w:r>
            <w:r>
              <w:rPr>
                <w:spacing w:val="-6"/>
              </w:rPr>
              <w:t xml:space="preserve"> </w:t>
            </w:r>
            <w:r>
              <w:t>ripetutamente</w:t>
            </w:r>
            <w:r>
              <w:rPr>
                <w:spacing w:val="-3"/>
              </w:rPr>
              <w:t xml:space="preserve"> </w:t>
            </w:r>
            <w:r>
              <w:t>atteggiamenti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intolleranza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compagni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docenti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5" w:line="256" w:lineRule="exact"/>
              <w:ind w:left="112" w:right="202"/>
            </w:pPr>
            <w:r>
              <w:t>Manifesta</w:t>
            </w:r>
            <w:r>
              <w:rPr>
                <w:spacing w:val="-9"/>
              </w:rPr>
              <w:t xml:space="preserve"> </w:t>
            </w:r>
            <w:r>
              <w:t>costantemente</w:t>
            </w:r>
            <w:r>
              <w:rPr>
                <w:spacing w:val="-4"/>
              </w:rPr>
              <w:t xml:space="preserve"> </w:t>
            </w:r>
            <w:r>
              <w:t>atteggiamenti</w:t>
            </w:r>
            <w:r>
              <w:rPr>
                <w:spacing w:val="-4"/>
              </w:rPr>
              <w:t xml:space="preserve"> </w:t>
            </w:r>
            <w:r>
              <w:t>poco</w:t>
            </w:r>
            <w:r>
              <w:rPr>
                <w:spacing w:val="-3"/>
              </w:rPr>
              <w:t xml:space="preserve"> </w:t>
            </w:r>
            <w:r>
              <w:t>cooperativi;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sempre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disponibile nei</w:t>
            </w:r>
            <w:r>
              <w:rPr>
                <w:spacing w:val="-4"/>
              </w:rPr>
              <w:t xml:space="preserve"> </w:t>
            </w:r>
            <w:r>
              <w:t>confronti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compagni e/o</w:t>
            </w:r>
            <w:r>
              <w:rPr>
                <w:spacing w:val="-2"/>
              </w:rPr>
              <w:t xml:space="preserve"> </w:t>
            </w:r>
            <w:r>
              <w:t>docenti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5"/>
              </w:rPr>
              <w:t xml:space="preserve"> </w:t>
            </w:r>
            <w:r>
              <w:t>sempre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disponibile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7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costantemente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6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7" w:line="254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costantemente</w:t>
            </w:r>
            <w:r>
              <w:rPr>
                <w:spacing w:val="-2"/>
              </w:rPr>
              <w:t xml:space="preserve"> </w:t>
            </w:r>
            <w:r>
              <w:t>disponibile;</w:t>
            </w:r>
            <w:r>
              <w:rPr>
                <w:spacing w:val="-2"/>
              </w:rPr>
              <w:t xml:space="preserve"> </w:t>
            </w:r>
            <w:r>
              <w:t>aiuta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superare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difficoltà,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ruolo</w:t>
            </w:r>
            <w:r>
              <w:rPr>
                <w:spacing w:val="-2"/>
              </w:rPr>
              <w:t xml:space="preserve"> </w:t>
            </w:r>
            <w:r>
              <w:t>positivo</w:t>
            </w:r>
            <w:r>
              <w:rPr>
                <w:spacing w:val="-47"/>
              </w:rPr>
              <w:t xml:space="preserve"> </w:t>
            </w:r>
            <w:r>
              <w:t>all’interno del gruppo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valorizza</w:t>
            </w:r>
            <w:r>
              <w:rPr>
                <w:spacing w:val="-2"/>
              </w:rPr>
              <w:t xml:space="preserve"> </w:t>
            </w:r>
            <w:r>
              <w:t>le potenzialità</w:t>
            </w:r>
          </w:p>
        </w:tc>
      </w:tr>
    </w:tbl>
    <w:p w:rsidR="00C56FBB" w:rsidRDefault="00C56FBB" w:rsidP="00C56FBB">
      <w:pPr>
        <w:pStyle w:val="Corpotesto"/>
      </w:pPr>
    </w:p>
    <w:p w:rsidR="00115425" w:rsidRDefault="00115425" w:rsidP="00C56FBB">
      <w:pPr>
        <w:pStyle w:val="Corpotesto"/>
        <w:ind w:left="232" w:right="676"/>
        <w:jc w:val="both"/>
      </w:pPr>
    </w:p>
    <w:p w:rsidR="00C56FBB" w:rsidRDefault="00C56FBB" w:rsidP="00C56FBB">
      <w:pPr>
        <w:pStyle w:val="Corpotesto"/>
        <w:rPr>
          <w:sz w:val="28"/>
        </w:rPr>
      </w:pPr>
    </w:p>
    <w:p w:rsidR="00C56FBB" w:rsidRDefault="00C56FBB" w:rsidP="00C56FBB">
      <w:pPr>
        <w:pStyle w:val="Corpotesto"/>
        <w:spacing w:before="8"/>
        <w:rPr>
          <w:b/>
          <w:sz w:val="23"/>
        </w:rPr>
      </w:pPr>
    </w:p>
    <w:p w:rsidR="00C56FBB" w:rsidRPr="00B04665" w:rsidRDefault="00C56FBB" w:rsidP="00C56FBB">
      <w:pPr>
        <w:pStyle w:val="Paragrafoelenco"/>
        <w:numPr>
          <w:ilvl w:val="1"/>
          <w:numId w:val="9"/>
        </w:numPr>
        <w:tabs>
          <w:tab w:val="left" w:pos="644"/>
        </w:tabs>
        <w:spacing w:before="52"/>
        <w:ind w:left="643" w:hanging="412"/>
        <w:rPr>
          <w:b/>
          <w:sz w:val="24"/>
        </w:rPr>
      </w:pPr>
      <w:r w:rsidRPr="00B04665">
        <w:rPr>
          <w:b/>
          <w:sz w:val="24"/>
        </w:rPr>
        <w:t>CRITERI</w:t>
      </w:r>
      <w:r w:rsidRPr="00B04665">
        <w:rPr>
          <w:b/>
          <w:spacing w:val="-5"/>
          <w:sz w:val="24"/>
        </w:rPr>
        <w:t xml:space="preserve"> </w:t>
      </w:r>
      <w:r w:rsidRPr="00B04665">
        <w:rPr>
          <w:b/>
          <w:sz w:val="24"/>
        </w:rPr>
        <w:t>DI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VALUTAZIONE</w:t>
      </w:r>
      <w:r w:rsidRPr="00B04665">
        <w:rPr>
          <w:b/>
          <w:spacing w:val="-2"/>
          <w:sz w:val="24"/>
        </w:rPr>
        <w:t xml:space="preserve"> </w:t>
      </w:r>
      <w:r w:rsidRPr="00B04665">
        <w:rPr>
          <w:b/>
          <w:sz w:val="24"/>
        </w:rPr>
        <w:t>E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ATTRIBUZIONE</w:t>
      </w:r>
      <w:r w:rsidRPr="00B04665">
        <w:rPr>
          <w:b/>
          <w:spacing w:val="-2"/>
          <w:sz w:val="24"/>
        </w:rPr>
        <w:t xml:space="preserve"> </w:t>
      </w:r>
      <w:r w:rsidRPr="00B04665">
        <w:rPr>
          <w:b/>
          <w:sz w:val="24"/>
        </w:rPr>
        <w:t>DEL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CREDITO</w:t>
      </w:r>
      <w:r w:rsidRPr="00B04665">
        <w:rPr>
          <w:b/>
          <w:spacing w:val="-4"/>
          <w:sz w:val="24"/>
        </w:rPr>
        <w:t xml:space="preserve"> </w:t>
      </w:r>
      <w:r w:rsidRPr="00B04665">
        <w:rPr>
          <w:b/>
          <w:sz w:val="24"/>
        </w:rPr>
        <w:t>SCOLASTICO</w:t>
      </w:r>
    </w:p>
    <w:p w:rsidR="00C56FBB" w:rsidRPr="00B04665" w:rsidRDefault="00C56FBB" w:rsidP="00C56FBB">
      <w:pPr>
        <w:pStyle w:val="Corpotesto"/>
        <w:rPr>
          <w:b/>
        </w:rPr>
      </w:pPr>
    </w:p>
    <w:p w:rsidR="00C56FBB" w:rsidRDefault="00C56FBB" w:rsidP="00C56F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</w:pPr>
      <w:r>
        <w:t xml:space="preserve">I consigli di classe attribuiscono il </w:t>
      </w:r>
      <w:r w:rsidRPr="004D44F8">
        <w:t>credito in quarantesimi sulla base dell’Allegato A al D.lgs. 62/2017 (a tal fine si somma: credito terzo anno, credito quarto anno e credito</w:t>
      </w:r>
      <w:r>
        <w:t xml:space="preserve"> attribuito per il quinto anno)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Media dei voti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</w:t>
            </w:r>
          </w:p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III ANNO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</w:t>
            </w:r>
          </w:p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IV ANNO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 V ANNO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 &lt; 6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7-8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 = 6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7-8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6 &lt; M ≤ 7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7 &lt; M ≤ 8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8 &lt; M ≤ 9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13-14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9 &lt; M ≤ 10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12-13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14-15</w:t>
            </w:r>
          </w:p>
        </w:tc>
      </w:tr>
    </w:tbl>
    <w:p w:rsidR="00C56FBB" w:rsidRDefault="00C56FBB" w:rsidP="00C56FBB">
      <w:pPr>
        <w:pStyle w:val="Corpotesto"/>
        <w:ind w:right="670"/>
        <w:jc w:val="both"/>
      </w:pPr>
    </w:p>
    <w:p w:rsidR="00C56FBB" w:rsidRDefault="00C56FBB" w:rsidP="00C56FBB">
      <w:pPr>
        <w:pStyle w:val="Corpotesto"/>
        <w:ind w:right="670"/>
        <w:jc w:val="both"/>
      </w:pPr>
      <w:r>
        <w:t>Per</w:t>
      </w:r>
      <w:r>
        <w:rPr>
          <w:spacing w:val="54"/>
        </w:rPr>
        <w:t xml:space="preserve"> </w:t>
      </w:r>
      <w:r>
        <w:t>quanto riguarda le</w:t>
      </w:r>
      <w:r>
        <w:rPr>
          <w:spacing w:val="1"/>
        </w:rPr>
        <w:t xml:space="preserve"> </w:t>
      </w:r>
      <w:r>
        <w:t>fasce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desunte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voti,</w:t>
      </w:r>
      <w:r>
        <w:rPr>
          <w:spacing w:val="1"/>
        </w:rPr>
        <w:t xml:space="preserve"> </w:t>
      </w:r>
      <w:r>
        <w:t>comprensiva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comportamento,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C.d.C.</w:t>
      </w:r>
      <w:r>
        <w:rPr>
          <w:spacing w:val="-1"/>
        </w:rPr>
        <w:t xml:space="preserve"> </w:t>
      </w:r>
      <w:r>
        <w:t>valuteranno</w:t>
      </w:r>
      <w:r>
        <w:rPr>
          <w:spacing w:val="1"/>
        </w:rPr>
        <w:t xml:space="preserve"> </w:t>
      </w:r>
      <w:r>
        <w:t>per l’inserimento nella</w:t>
      </w:r>
      <w:r>
        <w:rPr>
          <w:spacing w:val="-2"/>
        </w:rPr>
        <w:t xml:space="preserve"> </w:t>
      </w:r>
      <w:r>
        <w:t>banda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oscillazione: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5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esempio: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6,4=livello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6,5=livello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alto</w:t>
      </w:r>
      <w:r>
        <w:rPr>
          <w:sz w:val="24"/>
        </w:rPr>
        <w:t>);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9" w:hanging="42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 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esterna</w:t>
      </w:r>
      <w:r>
        <w:rPr>
          <w:spacing w:val="1"/>
          <w:sz w:val="24"/>
        </w:rPr>
        <w:t xml:space="preserve"> </w:t>
      </w:r>
      <w:r>
        <w:rPr>
          <w:sz w:val="24"/>
        </w:rPr>
        <w:t>valutabile</w:t>
      </w:r>
      <w:r>
        <w:rPr>
          <w:spacing w:val="1"/>
          <w:sz w:val="24"/>
        </w:rPr>
        <w:t xml:space="preserve"> </w:t>
      </w:r>
      <w:r>
        <w:rPr>
          <w:sz w:val="24"/>
        </w:rPr>
        <w:t>secondo quanto</w:t>
      </w:r>
      <w:r>
        <w:rPr>
          <w:spacing w:val="1"/>
          <w:sz w:val="24"/>
        </w:rPr>
        <w:t xml:space="preserve"> </w:t>
      </w:r>
      <w:r>
        <w:rPr>
          <w:sz w:val="24"/>
        </w:rPr>
        <w:t>stabilito dal</w:t>
      </w:r>
      <w:r>
        <w:rPr>
          <w:spacing w:val="1"/>
          <w:sz w:val="24"/>
        </w:rPr>
        <w:t xml:space="preserve"> </w:t>
      </w:r>
      <w:r>
        <w:rPr>
          <w:sz w:val="24"/>
        </w:rPr>
        <w:t>D.M. 49 del 24</w:t>
      </w:r>
      <w:r>
        <w:rPr>
          <w:spacing w:val="-52"/>
          <w:sz w:val="24"/>
        </w:rPr>
        <w:t xml:space="preserve"> </w:t>
      </w:r>
      <w:r>
        <w:rPr>
          <w:sz w:val="24"/>
        </w:rPr>
        <w:t>febbraio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1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formative</w:t>
      </w:r>
      <w:r>
        <w:rPr>
          <w:spacing w:val="-3"/>
          <w:sz w:val="24"/>
        </w:rPr>
        <w:t xml:space="preserve"> </w:t>
      </w:r>
      <w:r>
        <w:rPr>
          <w:sz w:val="24"/>
        </w:rPr>
        <w:t>deliberate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inserite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PTOF.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4" w:hanging="42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frequenza</w:t>
      </w:r>
      <w:r>
        <w:rPr>
          <w:spacing w:val="14"/>
          <w:sz w:val="24"/>
        </w:rPr>
        <w:t xml:space="preserve"> </w:t>
      </w:r>
      <w:r>
        <w:rPr>
          <w:sz w:val="24"/>
        </w:rPr>
        <w:t>(almeno</w:t>
      </w:r>
      <w:r>
        <w:rPr>
          <w:spacing w:val="11"/>
          <w:sz w:val="24"/>
        </w:rPr>
        <w:t xml:space="preserve"> </w:t>
      </w:r>
      <w:r>
        <w:rPr>
          <w:sz w:val="24"/>
        </w:rPr>
        <w:t>nove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condotta</w:t>
      </w:r>
      <w:r>
        <w:rPr>
          <w:spacing w:val="11"/>
          <w:sz w:val="24"/>
        </w:rPr>
        <w:t xml:space="preserve"> </w:t>
      </w:r>
      <w:r>
        <w:rPr>
          <w:sz w:val="24"/>
        </w:rPr>
        <w:t>ed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2"/>
          <w:sz w:val="24"/>
        </w:rPr>
        <w:t xml:space="preserve"> </w:t>
      </w:r>
      <w:r>
        <w:rPr>
          <w:sz w:val="24"/>
        </w:rPr>
        <w:t>presenza</w:t>
      </w:r>
      <w:r>
        <w:rPr>
          <w:spacing w:val="-51"/>
          <w:sz w:val="24"/>
        </w:rPr>
        <w:t xml:space="preserve"> </w:t>
      </w:r>
      <w:r>
        <w:rPr>
          <w:sz w:val="24"/>
        </w:rPr>
        <w:t>assidua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90%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lezioni)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ind w:left="660" w:right="672" w:hanging="428"/>
        <w:rPr>
          <w:rFonts w:ascii="Symbol" w:hAnsi="Symbol"/>
          <w:sz w:val="24"/>
        </w:rPr>
      </w:pP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giudizio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ottimo</w:t>
      </w:r>
      <w:r>
        <w:rPr>
          <w:sz w:val="24"/>
        </w:rPr>
        <w:t>”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eccellente</w:t>
      </w:r>
      <w:r>
        <w:rPr>
          <w:sz w:val="24"/>
        </w:rPr>
        <w:t>”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gli</w:t>
      </w:r>
      <w:r>
        <w:rPr>
          <w:spacing w:val="11"/>
          <w:sz w:val="24"/>
        </w:rPr>
        <w:t xml:space="preserve"> </w:t>
      </w:r>
      <w:r>
        <w:rPr>
          <w:sz w:val="24"/>
        </w:rPr>
        <w:t>studenti</w:t>
      </w:r>
      <w:r>
        <w:rPr>
          <w:spacing w:val="10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avvalgono</w:t>
      </w:r>
      <w:r>
        <w:rPr>
          <w:spacing w:val="11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-51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r>
        <w:rPr>
          <w:sz w:val="24"/>
        </w:rPr>
        <w:t>in alternativa, dell’attività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 studio individuale</w:t>
      </w:r>
      <w:r>
        <w:rPr>
          <w:spacing w:val="1"/>
          <w:sz w:val="24"/>
        </w:rPr>
        <w:t xml:space="preserve"> </w:t>
      </w:r>
      <w:r>
        <w:rPr>
          <w:sz w:val="24"/>
        </w:rPr>
        <w:t>assistito</w:t>
      </w:r>
    </w:p>
    <w:p w:rsidR="00C56FBB" w:rsidRPr="00381D4F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6" w:hanging="428"/>
        <w:rPr>
          <w:rFonts w:ascii="Symbol" w:hAnsi="Symbol"/>
          <w:sz w:val="24"/>
        </w:rPr>
      </w:pPr>
      <w:r>
        <w:rPr>
          <w:sz w:val="24"/>
        </w:rPr>
        <w:t>Studenti</w:t>
      </w:r>
      <w:r>
        <w:rPr>
          <w:spacing w:val="36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svolgono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modo</w:t>
      </w:r>
      <w:r>
        <w:rPr>
          <w:spacing w:val="36"/>
          <w:sz w:val="24"/>
        </w:rPr>
        <w:t xml:space="preserve"> </w:t>
      </w:r>
      <w:r>
        <w:rPr>
          <w:sz w:val="24"/>
        </w:rPr>
        <w:t>costruttivo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funzione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tutor</w:t>
      </w:r>
      <w:r>
        <w:rPr>
          <w:spacing w:val="36"/>
          <w:sz w:val="24"/>
        </w:rPr>
        <w:t xml:space="preserve"> </w:t>
      </w:r>
      <w:r>
        <w:rPr>
          <w:sz w:val="24"/>
        </w:rPr>
        <w:t>nell'ambito</w:t>
      </w:r>
      <w:r>
        <w:rPr>
          <w:spacing w:val="35"/>
          <w:sz w:val="24"/>
        </w:rPr>
        <w:t xml:space="preserve"> </w:t>
      </w:r>
      <w:r>
        <w:rPr>
          <w:sz w:val="24"/>
        </w:rPr>
        <w:t>delle</w:t>
      </w:r>
      <w:r>
        <w:rPr>
          <w:spacing w:val="37"/>
          <w:sz w:val="24"/>
        </w:rPr>
        <w:t xml:space="preserve"> </w:t>
      </w:r>
      <w:r>
        <w:rPr>
          <w:sz w:val="24"/>
        </w:rPr>
        <w:t>attività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PCTO</w:t>
      </w:r>
    </w:p>
    <w:p w:rsidR="00381D4F" w:rsidRPr="001E5B35" w:rsidRDefault="00381D4F" w:rsidP="00381D4F">
      <w:pPr>
        <w:pStyle w:val="Paragrafoelenco"/>
        <w:tabs>
          <w:tab w:val="left" w:pos="660"/>
          <w:tab w:val="left" w:pos="661"/>
        </w:tabs>
        <w:spacing w:line="242" w:lineRule="auto"/>
        <w:ind w:left="660" w:right="676" w:firstLine="0"/>
        <w:rPr>
          <w:rFonts w:ascii="Symbol" w:hAnsi="Symbol"/>
          <w:sz w:val="24"/>
        </w:rPr>
      </w:pPr>
    </w:p>
    <w:p w:rsidR="00C56FBB" w:rsidRPr="00381D4F" w:rsidRDefault="00C56FBB" w:rsidP="00C56FBB">
      <w:pPr>
        <w:pStyle w:val="Corpotesto"/>
        <w:ind w:left="232" w:right="572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L’attribuzione</w:t>
      </w:r>
      <w:r w:rsidRPr="00381D4F">
        <w:rPr>
          <w:rFonts w:asciiTheme="minorHAnsi" w:hAnsiTheme="minorHAnsi" w:cstheme="minorHAnsi"/>
          <w:spacing w:val="15"/>
        </w:rPr>
        <w:t xml:space="preserve"> </w:t>
      </w:r>
      <w:r w:rsidRPr="00381D4F">
        <w:rPr>
          <w:rFonts w:asciiTheme="minorHAnsi" w:hAnsiTheme="minorHAnsi" w:cstheme="minorHAnsi"/>
        </w:rPr>
        <w:t>del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punteggio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all’interno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delle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bande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di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oscillazione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è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determinata</w:t>
      </w:r>
      <w:r w:rsidRPr="00381D4F">
        <w:rPr>
          <w:rFonts w:asciiTheme="minorHAnsi" w:hAnsiTheme="minorHAnsi" w:cstheme="minorHAnsi"/>
          <w:spacing w:val="15"/>
        </w:rPr>
        <w:t xml:space="preserve"> </w:t>
      </w:r>
      <w:r w:rsidRPr="00381D4F">
        <w:rPr>
          <w:rFonts w:asciiTheme="minorHAnsi" w:hAnsiTheme="minorHAnsi" w:cstheme="minorHAnsi"/>
        </w:rPr>
        <w:t>dal</w:t>
      </w:r>
      <w:r w:rsidRPr="00381D4F">
        <w:rPr>
          <w:rFonts w:asciiTheme="minorHAnsi" w:hAnsiTheme="minorHAnsi" w:cstheme="minorHAnsi"/>
          <w:spacing w:val="-52"/>
        </w:rPr>
        <w:t xml:space="preserve"> </w:t>
      </w:r>
      <w:r w:rsidRPr="00381D4F">
        <w:rPr>
          <w:rFonts w:asciiTheme="minorHAnsi" w:hAnsiTheme="minorHAnsi" w:cstheme="minorHAnsi"/>
        </w:rPr>
        <w:t>seguente criterio: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4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fascia</w:t>
      </w:r>
      <w:r>
        <w:rPr>
          <w:spacing w:val="-1"/>
          <w:sz w:val="24"/>
        </w:rPr>
        <w:t xml:space="preserve"> </w:t>
      </w:r>
      <w:r>
        <w:rPr>
          <w:sz w:val="24"/>
        </w:rPr>
        <w:t>bassa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precedenza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</w:t>
      </w:r>
    </w:p>
    <w:p w:rsidR="00C56FBB" w:rsidRPr="004D44F8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5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fascia alta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un criterio</w:t>
      </w:r>
    </w:p>
    <w:p w:rsidR="00C56FBB" w:rsidRPr="001E5B35" w:rsidRDefault="00C56FBB" w:rsidP="00C56FBB">
      <w:pPr>
        <w:pStyle w:val="Paragrafoelenco"/>
        <w:tabs>
          <w:tab w:val="left" w:pos="660"/>
          <w:tab w:val="left" w:pos="661"/>
        </w:tabs>
        <w:spacing w:line="305" w:lineRule="exact"/>
        <w:ind w:left="660" w:firstLine="0"/>
        <w:rPr>
          <w:rFonts w:ascii="Symbol" w:hAnsi="Symbol"/>
          <w:sz w:val="24"/>
        </w:rPr>
      </w:pPr>
    </w:p>
    <w:p w:rsidR="00C56FBB" w:rsidRDefault="00C56FBB" w:rsidP="005265D7">
      <w:pPr>
        <w:pStyle w:val="Corpotesto"/>
        <w:ind w:right="670"/>
        <w:jc w:val="both"/>
      </w:pPr>
    </w:p>
    <w:p w:rsidR="00C56FBB" w:rsidRPr="001E5B35" w:rsidRDefault="00C56FBB" w:rsidP="00C56FBB">
      <w:pPr>
        <w:shd w:val="clear" w:color="auto" w:fill="FFFFFF"/>
        <w:spacing w:after="360" w:line="360" w:lineRule="atLeast"/>
        <w:rPr>
          <w:sz w:val="24"/>
          <w:szCs w:val="24"/>
        </w:rPr>
      </w:pPr>
      <w:r>
        <w:rPr>
          <w:sz w:val="24"/>
          <w:szCs w:val="24"/>
        </w:rPr>
        <w:t>P</w:t>
      </w:r>
      <w:r w:rsidRPr="001E5B35">
        <w:rPr>
          <w:sz w:val="24"/>
          <w:szCs w:val="24"/>
        </w:rPr>
        <w:t>er i candidati esterni che siano stati ammessi o dichiarati idonei all’ultima classe, il credito scolastico è attribuito dal consiglio di classe davanti al quale sostengono l’esame preliminare sulla base delle seguenti indicazioni: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risultato delle prove preliminari per la classe quinta;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lastRenderedPageBreak/>
        <w:t>qualora il candidato non sia in possesso di promozione o idoneità per la classe quarta sono attribuiti punti otto;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qualora il candidato non sia in possesso di promozione o idoneità per la classe terza sono attribuiti punti sette;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qualora il candidato sia in possesso della promozione o idoneità alla classe quinta del corso di studi, il credito scolastico</w:t>
      </w:r>
      <w:r w:rsidRPr="001E5B3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 xml:space="preserve"> </w:t>
      </w:r>
      <w:r w:rsidRPr="001E5B35">
        <w:rPr>
          <w:sz w:val="24"/>
          <w:szCs w:val="24"/>
        </w:rPr>
        <w:t>relativo alle classi terza e quarta è quello già maturato nei precedenti anni.</w:t>
      </w:r>
    </w:p>
    <w:p w:rsidR="00C56FBB" w:rsidRDefault="00C56FBB" w:rsidP="00C56FBB">
      <w:pPr>
        <w:spacing w:line="305" w:lineRule="exact"/>
        <w:rPr>
          <w:rFonts w:ascii="Symbol" w:hAnsi="Symbol"/>
          <w:sz w:val="24"/>
        </w:rPr>
        <w:sectPr w:rsidR="00C56FBB">
          <w:pgSz w:w="11910" w:h="16840"/>
          <w:pgMar w:top="1400" w:right="460" w:bottom="1240" w:left="900" w:header="0" w:footer="964" w:gutter="0"/>
          <w:cols w:space="720"/>
        </w:sect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660"/>
          <w:tab w:val="left" w:pos="661"/>
        </w:tabs>
        <w:spacing w:before="110"/>
        <w:ind w:left="660" w:hanging="429"/>
      </w:pPr>
      <w:r>
        <w:lastRenderedPageBreak/>
        <w:t>PERCORSI</w:t>
      </w:r>
      <w:r>
        <w:rPr>
          <w:spacing w:val="-5"/>
        </w:rPr>
        <w:t xml:space="preserve"> </w:t>
      </w:r>
      <w:r>
        <w:t>DIDATTICI</w:t>
      </w:r>
    </w:p>
    <w:p w:rsidR="00C56FBB" w:rsidRDefault="00C56FBB" w:rsidP="00C56FBB">
      <w:pPr>
        <w:pStyle w:val="Corpotesto"/>
        <w:spacing w:before="2"/>
        <w:rPr>
          <w:b/>
        </w:rPr>
      </w:pPr>
    </w:p>
    <w:p w:rsidR="00C56FBB" w:rsidRDefault="00C56FBB" w:rsidP="00C56FBB">
      <w:pPr>
        <w:ind w:left="232"/>
        <w:jc w:val="both"/>
        <w:rPr>
          <w:i/>
          <w:sz w:val="20"/>
        </w:rPr>
      </w:pPr>
      <w:r>
        <w:rPr>
          <w:i/>
          <w:sz w:val="20"/>
        </w:rPr>
        <w:t>(Inserire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percorsi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didattici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indicatori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tabelle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seguenti)</w:t>
      </w:r>
    </w:p>
    <w:p w:rsidR="00C56FBB" w:rsidRPr="00C07372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b/>
          <w:u w:val="single"/>
        </w:rPr>
      </w:pPr>
      <w:r w:rsidRPr="00C07372">
        <w:rPr>
          <w:b/>
          <w:u w:val="single"/>
        </w:rPr>
        <w:t xml:space="preserve">4.a EDUCAZIONE CIVICA </w:t>
      </w:r>
    </w:p>
    <w:p w:rsidR="00C56FBB" w:rsidRPr="00A8581F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cstheme="minorHAnsi"/>
          <w:sz w:val="24"/>
          <w:szCs w:val="24"/>
        </w:rPr>
        <w:t>L’Istituto Valceresio già da diversi anni dedica grande impegno alla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progettazione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alla realizzazione di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percorsi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di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Cittadinanza</w:t>
      </w:r>
      <w:r w:rsidRPr="00A8581F">
        <w:rPr>
          <w:rFonts w:cstheme="minorHAnsi"/>
          <w:spacing w:val="-2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 Costituzione. Dall’anno scolastico 2020-2021 è stato introdotto l’</w:t>
      </w:r>
      <w:r w:rsidRPr="00A8581F">
        <w:rPr>
          <w:rFonts w:cstheme="minorHAnsi"/>
          <w:b/>
          <w:sz w:val="24"/>
          <w:szCs w:val="24"/>
        </w:rPr>
        <w:t>INSEGNAMENTO DELL’EDUCAZIONE CIVICA ai sensi della L. 92/2019  e del DM 35/2020 linee guida.</w:t>
      </w:r>
      <w:r w:rsidR="005265D7">
        <w:rPr>
          <w:rFonts w:cstheme="minorHAnsi"/>
          <w:b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L'articolo 1 della L92/2019</w:t>
      </w:r>
      <w:r w:rsidR="00C04F59">
        <w:rPr>
          <w:rFonts w:cstheme="minorHAnsi"/>
          <w:sz w:val="24"/>
          <w:szCs w:val="24"/>
        </w:rPr>
        <w:t xml:space="preserve">, </w:t>
      </w:r>
      <w:r w:rsidRPr="00A8581F">
        <w:rPr>
          <w:rFonts w:cstheme="minorHAnsi"/>
          <w:sz w:val="24"/>
          <w:szCs w:val="24"/>
        </w:rPr>
        <w:t>nell'enunciare i principi, sancisce innanzitutto che l'educazione civica contribuisce a formare cittadini responsabili e attivi e a promuovere la partecipazione piena e consapevole alla vita civica, culturale e sociale delle comunità, nel rispetto delle regole, dei diritti e dei doveri. Incrociando altresì le competenze di cittadinanza individuate dalla Raccomandazione UE del 2018, al fine di promuovere lo sviluppo delle life skills  tra gli studenti, l’Istituto ha ideato e realizzato percorsi, trasversali a tutti gli indirizzi, in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cui sono stati offerti spunti di riflessione sui temi e i valori sopracitati, diffondendo una vera e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propria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cultura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della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cittadinanza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attiva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</w:t>
      </w:r>
      <w:r w:rsidRPr="00A8581F">
        <w:rPr>
          <w:rFonts w:cstheme="minorHAnsi"/>
          <w:spacing w:val="-2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responsabile 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della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coesione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 xml:space="preserve">sociale. Con azioni concrete quali il Progetto </w:t>
      </w:r>
      <w:r w:rsidRPr="00A8581F">
        <w:rPr>
          <w:rFonts w:cstheme="minorHAnsi"/>
          <w:b/>
          <w:sz w:val="24"/>
          <w:szCs w:val="24"/>
        </w:rPr>
        <w:t>“Cartolina dall’Etiopia</w:t>
      </w:r>
      <w:r w:rsidRPr="00A8581F">
        <w:rPr>
          <w:rFonts w:cstheme="minorHAnsi"/>
          <w:sz w:val="24"/>
          <w:szCs w:val="24"/>
        </w:rPr>
        <w:t xml:space="preserve">” e </w:t>
      </w:r>
      <w:r w:rsidRPr="00A8581F">
        <w:rPr>
          <w:rFonts w:cstheme="minorHAnsi"/>
          <w:b/>
          <w:sz w:val="24"/>
          <w:szCs w:val="24"/>
        </w:rPr>
        <w:t>Green School.</w:t>
      </w:r>
      <w:r w:rsidRPr="00A8581F">
        <w:rPr>
          <w:rFonts w:cstheme="minorHAnsi"/>
          <w:sz w:val="24"/>
          <w:szCs w:val="24"/>
        </w:rPr>
        <w:t xml:space="preserve"> </w:t>
      </w:r>
    </w:p>
    <w:p w:rsidR="00C04F59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Dal mese di </w:t>
      </w:r>
      <w:r w:rsidR="00381D4F">
        <w:rPr>
          <w:rFonts w:eastAsia="Arial" w:cstheme="minorHAnsi"/>
          <w:sz w:val="24"/>
          <w:szCs w:val="24"/>
          <w:shd w:val="clear" w:color="auto" w:fill="FFFFFF"/>
          <w:lang w:eastAsia="it-IT"/>
        </w:rPr>
        <w:t>ottobre 2022 a maggio 2023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è stato attuato il </w:t>
      </w:r>
      <w:r w:rsidRPr="00A8581F">
        <w:rPr>
          <w:rFonts w:eastAsia="Arial" w:cstheme="minorHAnsi"/>
          <w:b/>
          <w:sz w:val="24"/>
          <w:szCs w:val="24"/>
          <w:shd w:val="clear" w:color="auto" w:fill="FFFFFF"/>
          <w:lang w:eastAsia="it-IT"/>
        </w:rPr>
        <w:t xml:space="preserve">curricolo verticale di Educazione Civica 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</w:t>
      </w:r>
      <w:r w:rsidRPr="00A8581F">
        <w:rPr>
          <w:rFonts w:eastAsia="Arial" w:cstheme="minorHAnsi"/>
          <w:b/>
          <w:sz w:val="24"/>
          <w:szCs w:val="24"/>
          <w:shd w:val="clear" w:color="auto" w:fill="FFFFFF"/>
          <w:lang w:eastAsia="it-IT"/>
        </w:rPr>
        <w:t>per classi parallele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trattando le tematiche legate alla </w:t>
      </w:r>
      <w:r w:rsidRPr="00A8581F">
        <w:rPr>
          <w:rFonts w:cstheme="minorHAnsi"/>
          <w:sz w:val="24"/>
          <w:szCs w:val="24"/>
        </w:rPr>
        <w:t xml:space="preserve">conoscenza dei valori che ispirano gli ordinamenti comunitari e internazionali, l’ordinamento dello Stato, delle Regioni, degli Enti territoriali, delle Autonomie Locali, ed i valori legati alla Memoria, alla dignità e alla promozione dei diritti umani, alla sostenibilità (agenda 2030) e alle competenze digitali. </w:t>
      </w:r>
    </w:p>
    <w:p w:rsidR="00C56FBB" w:rsidRPr="00A8581F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cstheme="minorHAnsi"/>
          <w:sz w:val="24"/>
          <w:szCs w:val="24"/>
        </w:rPr>
        <w:t>In particolar modo nella classe Quinta ______sono stati trattati gli argomenti descritti nella tabella sottostante. Gli studenti hanno partecipato ad alcuni incontri e seminari online che in molti casi si sono intersecati, per tematiche trasversali e interdisciplinarietà, con quelli organizzati in ordine ai Percorsi per le Competenze Trasversali e per l’Orientamento.</w:t>
      </w:r>
    </w:p>
    <w:p w:rsidR="00C56FBB" w:rsidRPr="005D55EE" w:rsidRDefault="00C56FBB" w:rsidP="00C56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Ill</w:t>
      </w:r>
      <w:r w:rsidRPr="005D55EE">
        <w:rPr>
          <w:rFonts w:ascii="Arial" w:hAnsi="Arial" w:cs="Arial"/>
          <w:b/>
          <w:i/>
        </w:rPr>
        <w:t>ustrare attività, percorsi e progetti svolti nell'ambito di «</w:t>
      </w:r>
      <w:r w:rsidRPr="00A8581F">
        <w:rPr>
          <w:rFonts w:ascii="Arial" w:hAnsi="Arial" w:cs="Arial"/>
          <w:b/>
          <w:i/>
        </w:rPr>
        <w:t>Educazione Civica</w:t>
      </w:r>
      <w:r w:rsidRPr="005D55EE">
        <w:rPr>
          <w:rFonts w:ascii="Arial" w:hAnsi="Arial" w:cs="Arial"/>
          <w:b/>
          <w:i/>
        </w:rPr>
        <w:t>», i</w:t>
      </w:r>
      <w:r>
        <w:rPr>
          <w:rFonts w:ascii="Arial" w:hAnsi="Arial" w:cs="Arial"/>
          <w:b/>
          <w:i/>
        </w:rPr>
        <w:t>nseriti nel percorso scolastico per la classe Quinta LICEO SCIEN</w:t>
      </w:r>
      <w:r w:rsidR="005A591C">
        <w:rPr>
          <w:rFonts w:ascii="Arial" w:hAnsi="Arial" w:cs="Arial"/>
          <w:b/>
          <w:i/>
        </w:rPr>
        <w:t>ZE UMANE</w:t>
      </w:r>
    </w:p>
    <w:p w:rsidR="00C56FBB" w:rsidRPr="005D55EE" w:rsidRDefault="00C56FBB" w:rsidP="00C56FB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3"/>
        <w:gridCol w:w="2114"/>
        <w:gridCol w:w="2197"/>
        <w:gridCol w:w="2043"/>
        <w:gridCol w:w="2043"/>
      </w:tblGrid>
      <w:tr w:rsidR="00C56FBB" w:rsidRPr="005D55EE" w:rsidTr="00290826">
        <w:trPr>
          <w:trHeight w:val="969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 w:rsidRPr="005D55EE">
              <w:rPr>
                <w:rFonts w:ascii="Arial" w:hAnsi="Arial" w:cs="Arial"/>
                <w:b/>
              </w:rPr>
              <w:t>Titolo</w:t>
            </w:r>
            <w:r>
              <w:rPr>
                <w:rFonts w:ascii="Arial" w:hAnsi="Arial" w:cs="Arial"/>
                <w:b/>
              </w:rPr>
              <w:t xml:space="preserve"> UDA di Ed. Civica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tematica e/o argomenti trattati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Attività svolte</w:t>
            </w:r>
          </w:p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 w:rsidRPr="005D55EE">
              <w:rPr>
                <w:rFonts w:ascii="Arial" w:hAnsi="Arial" w:cs="Arial"/>
                <w:b/>
              </w:rPr>
              <w:t>discipline/soggetti coinvolti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</w:rPr>
            </w:pPr>
            <w:r w:rsidRPr="005D55EE">
              <w:rPr>
                <w:rFonts w:ascii="Arial" w:hAnsi="Arial" w:cs="Arial"/>
                <w:b/>
              </w:rPr>
              <w:t>Competenze acquisite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Prodotto/i </w:t>
            </w:r>
          </w:p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Realizzato/i</w:t>
            </w:r>
          </w:p>
        </w:tc>
      </w:tr>
      <w:tr w:rsidR="00C56FBB" w:rsidRPr="005D55EE" w:rsidTr="00290826">
        <w:trPr>
          <w:trHeight w:val="417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Pr="005D55EE" w:rsidRDefault="00C56FBB" w:rsidP="00290826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</w:tr>
    </w:tbl>
    <w:p w:rsidR="00C56FBB" w:rsidRDefault="00C56FBB" w:rsidP="00C56FBB">
      <w:pPr>
        <w:jc w:val="both"/>
        <w:rPr>
          <w:rFonts w:ascii="Symbol" w:hAnsi="Symbol"/>
          <w:sz w:val="24"/>
        </w:rPr>
        <w:sectPr w:rsidR="00C56FBB">
          <w:pgSz w:w="11910" w:h="16840"/>
          <w:pgMar w:top="1580" w:right="460" w:bottom="1240" w:left="900" w:header="0" w:footer="964" w:gutter="0"/>
          <w:cols w:space="720"/>
        </w:sectPr>
      </w:pPr>
    </w:p>
    <w:p w:rsidR="00C56FBB" w:rsidRPr="00C07372" w:rsidRDefault="00C56FBB" w:rsidP="00C56FBB">
      <w:pPr>
        <w:pStyle w:val="Titolo2"/>
        <w:spacing w:before="17"/>
        <w:ind w:right="672"/>
        <w:jc w:val="both"/>
        <w:rPr>
          <w:b/>
          <w:sz w:val="22"/>
          <w:szCs w:val="22"/>
          <w:u w:val="single"/>
        </w:rPr>
      </w:pPr>
      <w:r w:rsidRPr="00C07372">
        <w:rPr>
          <w:b/>
          <w:sz w:val="22"/>
          <w:szCs w:val="22"/>
          <w:u w:val="single"/>
        </w:rPr>
        <w:lastRenderedPageBreak/>
        <w:t>4.b Il Consiglio di Classe, in vista dell’Esame di Stato, ha proposto agli studenti la trattazione di ulteriori percorsi inter/p</w:t>
      </w:r>
      <w:r w:rsidR="004A5388">
        <w:rPr>
          <w:b/>
          <w:sz w:val="22"/>
          <w:szCs w:val="22"/>
          <w:u w:val="single"/>
        </w:rPr>
        <w:t>l</w:t>
      </w:r>
      <w:r w:rsidRPr="00C07372">
        <w:rPr>
          <w:b/>
          <w:sz w:val="22"/>
          <w:szCs w:val="22"/>
          <w:u w:val="single"/>
        </w:rPr>
        <w:t>uri-disciplinari riassunti nella tabella.</w:t>
      </w:r>
    </w:p>
    <w:p w:rsidR="00C56FBB" w:rsidRDefault="00C56FBB" w:rsidP="00C56FBB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511"/>
        <w:gridCol w:w="1829"/>
        <w:gridCol w:w="3264"/>
      </w:tblGrid>
      <w:tr w:rsidR="00C56FBB" w:rsidTr="00290826">
        <w:trPr>
          <w:trHeight w:val="412"/>
        </w:trPr>
        <w:tc>
          <w:tcPr>
            <w:tcW w:w="9779" w:type="dxa"/>
            <w:gridSpan w:val="4"/>
          </w:tcPr>
          <w:p w:rsidR="00C56FBB" w:rsidRDefault="00C56FBB" w:rsidP="00290826">
            <w:pPr>
              <w:pStyle w:val="TableParagraph"/>
              <w:spacing w:before="119" w:line="273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4.a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INTER/PLURI-DISCIPLINARI</w:t>
            </w:r>
          </w:p>
        </w:tc>
      </w:tr>
      <w:tr w:rsidR="00C56FBB" w:rsidTr="00290826">
        <w:trPr>
          <w:trHeight w:val="585"/>
        </w:trPr>
        <w:tc>
          <w:tcPr>
            <w:tcW w:w="2175" w:type="dxa"/>
          </w:tcPr>
          <w:p w:rsidR="00C56FBB" w:rsidRDefault="00C56FBB" w:rsidP="00290826">
            <w:pPr>
              <w:pStyle w:val="TableParagraph"/>
              <w:spacing w:line="292" w:lineRule="exact"/>
              <w:ind w:left="23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Apprendimento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</w:tc>
        <w:tc>
          <w:tcPr>
            <w:tcW w:w="2511" w:type="dxa"/>
          </w:tcPr>
          <w:p w:rsidR="00C56FBB" w:rsidRDefault="00C56FBB" w:rsidP="00290826">
            <w:pPr>
              <w:pStyle w:val="TableParagraph"/>
              <w:spacing w:line="29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1829" w:type="dxa"/>
          </w:tcPr>
          <w:p w:rsidR="00C56FBB" w:rsidRDefault="00C56FBB" w:rsidP="00290826">
            <w:pPr>
              <w:pStyle w:val="TableParagraph"/>
              <w:spacing w:line="292" w:lineRule="exact"/>
              <w:ind w:left="56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Documenti/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testi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5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proposti</w:t>
            </w:r>
          </w:p>
        </w:tc>
        <w:tc>
          <w:tcPr>
            <w:tcW w:w="3264" w:type="dxa"/>
          </w:tcPr>
          <w:p w:rsidR="00C56FBB" w:rsidRDefault="00C56FBB" w:rsidP="00290826">
            <w:pPr>
              <w:pStyle w:val="TableParagraph"/>
              <w:spacing w:line="292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Attività/tirocini</w:t>
            </w:r>
          </w:p>
        </w:tc>
      </w:tr>
    </w:tbl>
    <w:tbl>
      <w:tblPr>
        <w:tblStyle w:val="TableNormal"/>
        <w:tblpPr w:leftFromText="141" w:rightFromText="141" w:vertAnchor="text" w:horzAnchor="margin" w:tblpX="279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778"/>
        <w:gridCol w:w="2268"/>
        <w:gridCol w:w="2325"/>
      </w:tblGrid>
      <w:tr w:rsidR="00C56FBB" w:rsidTr="00290826">
        <w:trPr>
          <w:trHeight w:val="537"/>
        </w:trPr>
        <w:tc>
          <w:tcPr>
            <w:tcW w:w="9634" w:type="dxa"/>
            <w:gridSpan w:val="4"/>
          </w:tcPr>
          <w:p w:rsidR="00C56FBB" w:rsidRDefault="00C56FBB" w:rsidP="00290826">
            <w:pPr>
              <w:pStyle w:val="TableParagraph"/>
              <w:spacing w:line="29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4.c)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AMPLIAMENTO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DELL’OFFERTA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NELL’ANNO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  <w:p w:rsidR="00C56FBB" w:rsidRDefault="00C56FBB" w:rsidP="00290826">
            <w:pPr>
              <w:pStyle w:val="TableParagraph"/>
              <w:spacing w:line="225" w:lineRule="exact"/>
              <w:ind w:left="2111" w:right="2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(Inserire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sulla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indicatori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tabella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seguente)</w:t>
            </w:r>
          </w:p>
        </w:tc>
      </w:tr>
      <w:tr w:rsidR="00C56FBB" w:rsidTr="00290826">
        <w:trPr>
          <w:trHeight w:val="438"/>
        </w:trPr>
        <w:tc>
          <w:tcPr>
            <w:tcW w:w="2263" w:type="dxa"/>
          </w:tcPr>
          <w:p w:rsidR="00C56FBB" w:rsidRDefault="00C56FBB" w:rsidP="0029082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2778" w:type="dxa"/>
          </w:tcPr>
          <w:p w:rsidR="00C56FBB" w:rsidRDefault="00C56FBB" w:rsidP="00290826">
            <w:pPr>
              <w:pStyle w:val="TableParagraph"/>
              <w:spacing w:line="292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2268" w:type="dxa"/>
          </w:tcPr>
          <w:p w:rsidR="00C56FBB" w:rsidRDefault="00C56FBB" w:rsidP="00290826">
            <w:pPr>
              <w:pStyle w:val="TableParagraph"/>
              <w:spacing w:line="292" w:lineRule="exact"/>
              <w:ind w:left="747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2325" w:type="dxa"/>
          </w:tcPr>
          <w:p w:rsidR="00C56FBB" w:rsidRDefault="00C56FBB" w:rsidP="00290826">
            <w:pPr>
              <w:pStyle w:val="TableParagraph"/>
              <w:spacing w:line="292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</w:p>
        </w:tc>
      </w:tr>
      <w:tr w:rsidR="00C56FBB" w:rsidRPr="002A134D" w:rsidTr="00290826">
        <w:trPr>
          <w:trHeight w:val="959"/>
        </w:trPr>
        <w:tc>
          <w:tcPr>
            <w:tcW w:w="2263" w:type="dxa"/>
            <w:vMerge w:val="restart"/>
            <w:tcBorders>
              <w:bottom w:val="nil"/>
            </w:tcBorders>
          </w:tcPr>
          <w:p w:rsidR="00C56FBB" w:rsidRPr="00C07372" w:rsidRDefault="00C56FBB" w:rsidP="00290826">
            <w:pPr>
              <w:pStyle w:val="TableParagraph"/>
              <w:spacing w:before="11"/>
              <w:rPr>
                <w:sz w:val="35"/>
              </w:rPr>
            </w:pPr>
          </w:p>
          <w:p w:rsidR="00C56FBB" w:rsidRPr="00C07372" w:rsidRDefault="00C56FBB" w:rsidP="00290826">
            <w:pPr>
              <w:pStyle w:val="TableParagraph"/>
              <w:spacing w:line="360" w:lineRule="auto"/>
              <w:ind w:left="69" w:right="313"/>
              <w:rPr>
                <w:b/>
                <w:sz w:val="24"/>
              </w:rPr>
            </w:pPr>
            <w:r w:rsidRPr="00C07372">
              <w:rPr>
                <w:b/>
                <w:sz w:val="24"/>
              </w:rPr>
              <w:t>Approfondimenti</w:t>
            </w:r>
            <w:r w:rsidRPr="00C07372">
              <w:rPr>
                <w:b/>
                <w:spacing w:val="1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tematici e sociali –</w:t>
            </w:r>
            <w:r w:rsidRPr="00C07372">
              <w:rPr>
                <w:b/>
                <w:spacing w:val="1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incontri</w:t>
            </w:r>
            <w:r w:rsidRPr="00C07372">
              <w:rPr>
                <w:b/>
                <w:spacing w:val="-4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con</w:t>
            </w:r>
            <w:r w:rsidRPr="00C07372">
              <w:rPr>
                <w:b/>
                <w:spacing w:val="-4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esperti</w:t>
            </w: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line="360" w:lineRule="auto"/>
              <w:ind w:right="136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360" w:lineRule="auto"/>
              <w:ind w:left="71" w:right="132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78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56FBB" w:rsidRPr="00C07372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80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56FBB" w:rsidRPr="00C07372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1317"/>
        </w:trPr>
        <w:tc>
          <w:tcPr>
            <w:tcW w:w="2263" w:type="dxa"/>
          </w:tcPr>
          <w:p w:rsidR="00C56FBB" w:rsidRPr="00C07372" w:rsidRDefault="00C56FBB" w:rsidP="00290826">
            <w:pPr>
              <w:pStyle w:val="TableParagraph"/>
              <w:spacing w:before="196" w:line="362" w:lineRule="auto"/>
              <w:ind w:left="69" w:right="228"/>
              <w:rPr>
                <w:b/>
                <w:sz w:val="24"/>
              </w:rPr>
            </w:pPr>
            <w:r w:rsidRPr="00C07372">
              <w:rPr>
                <w:b/>
                <w:sz w:val="24"/>
              </w:rPr>
              <w:t>Orientamento (</w:t>
            </w:r>
            <w:r w:rsidR="00D74AB6">
              <w:rPr>
                <w:b/>
                <w:sz w:val="24"/>
              </w:rPr>
              <w:t xml:space="preserve">altre </w:t>
            </w:r>
            <w:r w:rsidRPr="00C07372">
              <w:rPr>
                <w:b/>
                <w:sz w:val="24"/>
              </w:rPr>
              <w:t>attività)</w:t>
            </w: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80"/>
        </w:trPr>
        <w:tc>
          <w:tcPr>
            <w:tcW w:w="2263" w:type="dxa"/>
          </w:tcPr>
          <w:p w:rsidR="00C56FBB" w:rsidRPr="002A134D" w:rsidRDefault="00C56FBB" w:rsidP="00290826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78"/>
        </w:trPr>
        <w:tc>
          <w:tcPr>
            <w:tcW w:w="2263" w:type="dxa"/>
          </w:tcPr>
          <w:p w:rsidR="00C56FBB" w:rsidRPr="002A134D" w:rsidRDefault="00C56FBB" w:rsidP="00290826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</w:tr>
    </w:tbl>
    <w:p w:rsidR="00C56FBB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381D4F" w:rsidRDefault="00381D4F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56FBB" w:rsidRPr="00C460AA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4.d </w:t>
      </w:r>
      <w:r w:rsidRPr="00BF3FC0">
        <w:rPr>
          <w:rFonts w:cstheme="minorHAnsi"/>
          <w:b/>
          <w:sz w:val="24"/>
          <w:szCs w:val="24"/>
        </w:rPr>
        <w:t>PERCORSI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PER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LE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COMPETENZE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TRASVERSALI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PER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 xml:space="preserve">L’ORIENTAMENTO </w:t>
      </w:r>
    </w:p>
    <w:p w:rsidR="00C56FBB" w:rsidRPr="00C07372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  <w:r w:rsidRPr="00BF3FC0">
        <w:rPr>
          <w:rFonts w:cstheme="minorHAnsi"/>
          <w:sz w:val="24"/>
          <w:szCs w:val="24"/>
        </w:rPr>
        <w:t>Gli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studenti,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nel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corso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del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triennio,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hanno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seguito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pacing w:val="1"/>
          <w:sz w:val="24"/>
          <w:szCs w:val="24"/>
        </w:rPr>
        <w:t xml:space="preserve">i </w:t>
      </w:r>
      <w:r w:rsidRPr="00C460AA">
        <w:rPr>
          <w:rFonts w:cstheme="minorHAnsi"/>
          <w:b/>
          <w:sz w:val="24"/>
          <w:szCs w:val="24"/>
        </w:rPr>
        <w:t>PCTO</w:t>
      </w:r>
      <w:r>
        <w:rPr>
          <w:rFonts w:cstheme="minorHAnsi"/>
          <w:b/>
          <w:sz w:val="24"/>
          <w:szCs w:val="24"/>
        </w:rPr>
        <w:t xml:space="preserve"> </w:t>
      </w:r>
      <w:r w:rsidRPr="00BF3FC0">
        <w:rPr>
          <w:rFonts w:cstheme="minorHAnsi"/>
          <w:spacing w:val="-1"/>
          <w:sz w:val="24"/>
          <w:szCs w:val="24"/>
        </w:rPr>
        <w:t xml:space="preserve">in allegata </w:t>
      </w:r>
      <w:r w:rsidRPr="00BF3FC0">
        <w:rPr>
          <w:rFonts w:cstheme="minorHAnsi"/>
          <w:sz w:val="24"/>
          <w:szCs w:val="24"/>
        </w:rPr>
        <w:t>tabella</w:t>
      </w:r>
      <w:r>
        <w:rPr>
          <w:rFonts w:cstheme="minorHAnsi"/>
          <w:spacing w:val="-1"/>
          <w:sz w:val="24"/>
          <w:szCs w:val="24"/>
        </w:rPr>
        <w:t xml:space="preserve"> 8.1</w:t>
      </w:r>
    </w:p>
    <w:p w:rsidR="00C56FBB" w:rsidRPr="00BF3FC0" w:rsidRDefault="00D74AB6" w:rsidP="00C56FBB">
      <w:pPr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da O.M. n. 45/2023</w:t>
      </w:r>
      <w:r w:rsidR="00C56FBB" w:rsidRPr="00BF3FC0">
        <w:rPr>
          <w:rFonts w:cstheme="minorHAnsi"/>
          <w:sz w:val="24"/>
          <w:szCs w:val="24"/>
        </w:rPr>
        <w:t>, le esperienze maturate nei percorsi per le competenze trasversali e l'orientamento “costituiscono comunque parte del colloquio in quanto lo studente dev</w:t>
      </w:r>
      <w:r>
        <w:rPr>
          <w:rFonts w:cstheme="minorHAnsi"/>
          <w:sz w:val="24"/>
          <w:szCs w:val="24"/>
        </w:rPr>
        <w:t>e saper analizzare criticamente</w:t>
      </w:r>
      <w:r w:rsidR="00C56FBB" w:rsidRPr="00BF3FC0">
        <w:rPr>
          <w:rFonts w:cstheme="minorHAnsi"/>
          <w:sz w:val="24"/>
          <w:szCs w:val="24"/>
        </w:rPr>
        <w:t>, mediante una breve relazione o un lavoro multimediale, le esperienze svolte nell’ambito dei PCTO, con riferimento al complesso del percorso effettuato, tenuto conto delle criticità determinate dall’emergenza pandemica</w:t>
      </w:r>
      <w:r>
        <w:rPr>
          <w:rFonts w:cstheme="minorHAnsi"/>
          <w:sz w:val="24"/>
          <w:szCs w:val="24"/>
        </w:rPr>
        <w:t>.</w:t>
      </w:r>
    </w:p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3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5"/>
      </w:tblGrid>
      <w:tr w:rsidR="00C56FBB" w:rsidTr="00290826">
        <w:trPr>
          <w:trHeight w:val="877"/>
        </w:trPr>
        <w:tc>
          <w:tcPr>
            <w:tcW w:w="10355" w:type="dxa"/>
          </w:tcPr>
          <w:p w:rsidR="00C56FBB" w:rsidRDefault="00C56FBB" w:rsidP="00290826">
            <w:pPr>
              <w:pStyle w:val="TableParagraph"/>
              <w:ind w:left="3046" w:hanging="2492"/>
              <w:rPr>
                <w:b/>
                <w:sz w:val="24"/>
              </w:rPr>
            </w:pPr>
            <w:r>
              <w:rPr>
                <w:b/>
                <w:sz w:val="24"/>
              </w:rPr>
              <w:t>4.e)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LINGUISTICHE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VEICOLATE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STRANIERA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ATTRAVERSO LA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METODOLOGIA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CLIL</w:t>
            </w:r>
          </w:p>
        </w:tc>
      </w:tr>
      <w:tr w:rsidR="00C56FBB" w:rsidTr="00290826">
        <w:trPr>
          <w:trHeight w:val="1173"/>
        </w:trPr>
        <w:tc>
          <w:tcPr>
            <w:tcW w:w="10355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 w:after="1"/>
        <w:rPr>
          <w:sz w:val="27"/>
        </w:rPr>
      </w:pPr>
    </w:p>
    <w:p w:rsidR="00C56FBB" w:rsidRPr="002A134D" w:rsidRDefault="00C56FBB" w:rsidP="00C56FBB">
      <w:pPr>
        <w:spacing w:line="292" w:lineRule="exact"/>
        <w:rPr>
          <w:sz w:val="24"/>
          <w:highlight w:val="yellow"/>
        </w:rPr>
        <w:sectPr w:rsidR="00C56FBB" w:rsidRPr="002A134D">
          <w:pgSz w:w="11910" w:h="16840"/>
          <w:pgMar w:top="1400" w:right="460" w:bottom="1240" w:left="900" w:header="0" w:footer="96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81D4F" w:rsidTr="0001499F">
        <w:trPr>
          <w:trHeight w:val="877"/>
        </w:trPr>
        <w:tc>
          <w:tcPr>
            <w:tcW w:w="9780" w:type="dxa"/>
          </w:tcPr>
          <w:p w:rsidR="00381D4F" w:rsidRDefault="00381D4F" w:rsidP="00381D4F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4.f)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SIMULAZIONI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PRIMA PROVA </w:t>
            </w:r>
          </w:p>
        </w:tc>
      </w:tr>
      <w:tr w:rsidR="00381D4F" w:rsidTr="0001499F">
        <w:trPr>
          <w:trHeight w:val="1319"/>
        </w:trPr>
        <w:tc>
          <w:tcPr>
            <w:tcW w:w="9780" w:type="dxa"/>
          </w:tcPr>
          <w:p w:rsidR="00381D4F" w:rsidRDefault="00381D4F" w:rsidP="0001499F">
            <w:pPr>
              <w:pStyle w:val="TableParagraph"/>
              <w:rPr>
                <w:sz w:val="24"/>
              </w:rPr>
            </w:pPr>
          </w:p>
          <w:p w:rsidR="00381D4F" w:rsidRDefault="00381D4F" w:rsidP="0001499F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81D4F" w:rsidTr="0001499F">
        <w:trPr>
          <w:trHeight w:val="877"/>
        </w:trPr>
        <w:tc>
          <w:tcPr>
            <w:tcW w:w="9780" w:type="dxa"/>
          </w:tcPr>
          <w:p w:rsidR="00381D4F" w:rsidRDefault="00381D4F" w:rsidP="00381D4F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4.g)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SIMULAZIONI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SECONDA PROVA </w:t>
            </w:r>
          </w:p>
        </w:tc>
      </w:tr>
      <w:tr w:rsidR="00381D4F" w:rsidTr="0001499F">
        <w:trPr>
          <w:trHeight w:val="1319"/>
        </w:trPr>
        <w:tc>
          <w:tcPr>
            <w:tcW w:w="9780" w:type="dxa"/>
          </w:tcPr>
          <w:p w:rsidR="00381D4F" w:rsidRDefault="00381D4F" w:rsidP="0001499F">
            <w:pPr>
              <w:pStyle w:val="TableParagraph"/>
              <w:rPr>
                <w:sz w:val="24"/>
              </w:rPr>
            </w:pPr>
          </w:p>
          <w:p w:rsidR="00381D4F" w:rsidRDefault="00381D4F" w:rsidP="0001499F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381D4F" w:rsidRDefault="00381D4F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56FBB" w:rsidTr="00290826">
        <w:trPr>
          <w:trHeight w:val="877"/>
        </w:trPr>
        <w:tc>
          <w:tcPr>
            <w:tcW w:w="9780" w:type="dxa"/>
          </w:tcPr>
          <w:p w:rsidR="00C56FBB" w:rsidRDefault="00381D4F" w:rsidP="00290826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4.h</w:t>
            </w:r>
            <w:r w:rsidR="00C56FBB">
              <w:rPr>
                <w:b/>
                <w:sz w:val="24"/>
              </w:rPr>
              <w:t>)</w:t>
            </w:r>
            <w:r w:rsidR="00C56FBB">
              <w:rPr>
                <w:b/>
                <w:spacing w:val="-4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SIMULAZIONI</w:t>
            </w:r>
            <w:r w:rsidR="00C56FBB">
              <w:rPr>
                <w:b/>
                <w:spacing w:val="-4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DEI</w:t>
            </w:r>
            <w:r w:rsidR="00C56FBB">
              <w:rPr>
                <w:b/>
                <w:spacing w:val="-5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COLLOQUI</w:t>
            </w:r>
            <w:r w:rsidR="00C56FBB">
              <w:rPr>
                <w:b/>
                <w:spacing w:val="-3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 xml:space="preserve">D’ESAME </w:t>
            </w:r>
          </w:p>
        </w:tc>
      </w:tr>
      <w:tr w:rsidR="00C56FBB" w:rsidTr="00290826">
        <w:trPr>
          <w:trHeight w:val="1319"/>
        </w:trPr>
        <w:tc>
          <w:tcPr>
            <w:tcW w:w="9780" w:type="dxa"/>
          </w:tcPr>
          <w:p w:rsidR="00C56FBB" w:rsidRDefault="00C56FBB" w:rsidP="00290826">
            <w:pPr>
              <w:pStyle w:val="TableParagrap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 w:after="1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56FBB" w:rsidTr="00290826">
        <w:trPr>
          <w:trHeight w:val="877"/>
        </w:trPr>
        <w:tc>
          <w:tcPr>
            <w:tcW w:w="9780" w:type="dxa"/>
          </w:tcPr>
          <w:p w:rsidR="00C56FBB" w:rsidRDefault="00381D4F" w:rsidP="00290826">
            <w:pPr>
              <w:pStyle w:val="TableParagraph"/>
              <w:spacing w:line="292" w:lineRule="exact"/>
              <w:ind w:left="4361"/>
              <w:rPr>
                <w:b/>
                <w:sz w:val="24"/>
              </w:rPr>
            </w:pPr>
            <w:r>
              <w:rPr>
                <w:b/>
                <w:sz w:val="24"/>
              </w:rPr>
              <w:t>4.i</w:t>
            </w:r>
            <w:r w:rsidR="00C56FBB">
              <w:rPr>
                <w:b/>
                <w:sz w:val="24"/>
              </w:rPr>
              <w:t>)</w:t>
            </w:r>
            <w:r w:rsidR="00C56FBB">
              <w:rPr>
                <w:b/>
                <w:spacing w:val="-3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ALTRO</w:t>
            </w:r>
          </w:p>
        </w:tc>
      </w:tr>
      <w:tr w:rsidR="00C56FBB" w:rsidTr="00290826">
        <w:trPr>
          <w:trHeight w:val="1173"/>
        </w:trPr>
        <w:tc>
          <w:tcPr>
            <w:tcW w:w="9780" w:type="dxa"/>
          </w:tcPr>
          <w:p w:rsidR="00C56FBB" w:rsidRDefault="00C56FBB" w:rsidP="00290826">
            <w:pPr>
              <w:pStyle w:val="TableParagraph"/>
              <w:spacing w:before="1"/>
              <w:rPr>
                <w:sz w:val="24"/>
              </w:rPr>
            </w:pPr>
          </w:p>
          <w:p w:rsidR="00C56FBB" w:rsidRPr="002A134D" w:rsidRDefault="00C56FBB" w:rsidP="00290826">
            <w:pPr>
              <w:pStyle w:val="TableParagraph"/>
              <w:ind w:left="107"/>
              <w:rPr>
                <w:sz w:val="24"/>
              </w:rPr>
            </w:pPr>
            <w:r w:rsidRPr="002A134D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rPr>
          <w:sz w:val="24"/>
        </w:rPr>
        <w:sectPr w:rsidR="00C56FBB">
          <w:pgSz w:w="11910" w:h="16840"/>
          <w:pgMar w:top="1400" w:right="460" w:bottom="1160" w:left="900" w:header="0" w:footer="964" w:gutter="0"/>
          <w:cols w:space="720"/>
        </w:sectPr>
      </w:pPr>
    </w:p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Titolo1"/>
        <w:numPr>
          <w:ilvl w:val="0"/>
          <w:numId w:val="9"/>
        </w:numPr>
        <w:tabs>
          <w:tab w:val="left" w:pos="660"/>
          <w:tab w:val="left" w:pos="661"/>
        </w:tabs>
        <w:spacing w:before="209"/>
        <w:ind w:left="660" w:hanging="429"/>
      </w:pPr>
      <w:r w:rsidRPr="00C07372">
        <w:rPr>
          <w:sz w:val="24"/>
          <w:szCs w:val="24"/>
        </w:rPr>
        <w:t>ATTIVITÀ</w:t>
      </w:r>
      <w:r w:rsidRPr="00C07372">
        <w:rPr>
          <w:spacing w:val="-3"/>
          <w:sz w:val="24"/>
          <w:szCs w:val="24"/>
        </w:rPr>
        <w:t xml:space="preserve"> </w:t>
      </w:r>
      <w:r w:rsidRPr="00C07372">
        <w:rPr>
          <w:sz w:val="24"/>
          <w:szCs w:val="24"/>
        </w:rPr>
        <w:t>DISCIPLINARI</w:t>
      </w:r>
      <w:r>
        <w:t xml:space="preserve">  (</w:t>
      </w:r>
      <w:r w:rsidRPr="00C75B61">
        <w:rPr>
          <w:sz w:val="22"/>
          <w:szCs w:val="22"/>
        </w:rPr>
        <w:t>N.B leggere nota * al punto 6.</w:t>
      </w:r>
      <w:r w:rsidR="005A591C">
        <w:rPr>
          <w:sz w:val="22"/>
          <w:szCs w:val="22"/>
        </w:rPr>
        <w:t>c.</w:t>
      </w:r>
      <w:r>
        <w:t xml:space="preserve">) </w:t>
      </w:r>
    </w:p>
    <w:p w:rsidR="00C56FBB" w:rsidRDefault="00C56FBB" w:rsidP="00C56FBB">
      <w:pPr>
        <w:pStyle w:val="Corpotesto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513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5.a)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341" w:lineRule="exact"/>
              <w:ind w:left="111"/>
              <w:rPr>
                <w:b/>
                <w:sz w:val="28"/>
              </w:rPr>
            </w:pPr>
          </w:p>
        </w:tc>
      </w:tr>
      <w:tr w:rsidR="00C56FBB" w:rsidTr="00290826">
        <w:trPr>
          <w:trHeight w:val="513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341" w:lineRule="exact"/>
              <w:ind w:left="111"/>
              <w:rPr>
                <w:b/>
                <w:sz w:val="28"/>
              </w:rPr>
            </w:pPr>
          </w:p>
        </w:tc>
      </w:tr>
    </w:tbl>
    <w:p w:rsidR="00C56FBB" w:rsidRDefault="00C56FBB" w:rsidP="00C56FBB">
      <w:pPr>
        <w:pStyle w:val="Corpotesto"/>
        <w:spacing w:before="10"/>
        <w:rPr>
          <w:b/>
          <w:sz w:val="27"/>
        </w:rPr>
      </w:pPr>
    </w:p>
    <w:p w:rsidR="00C56FBB" w:rsidRDefault="00C56FBB" w:rsidP="00C56FBB">
      <w:pPr>
        <w:pStyle w:val="Corpotesto"/>
        <w:ind w:left="232"/>
      </w:pPr>
      <w:r>
        <w:t>Lo</w:t>
      </w:r>
      <w:r>
        <w:rPr>
          <w:spacing w:val="39"/>
        </w:rPr>
        <w:t xml:space="preserve"> </w:t>
      </w:r>
      <w:r>
        <w:t>schema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programmazione</w:t>
      </w:r>
      <w:r>
        <w:rPr>
          <w:spacing w:val="39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tiene</w:t>
      </w:r>
      <w:r>
        <w:rPr>
          <w:spacing w:val="39"/>
        </w:rPr>
        <w:t xml:space="preserve"> </w:t>
      </w:r>
      <w:r>
        <w:t>conto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ciò</w:t>
      </w:r>
      <w:r>
        <w:rPr>
          <w:spacing w:val="38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stato</w:t>
      </w:r>
      <w:r>
        <w:rPr>
          <w:spacing w:val="37"/>
        </w:rPr>
        <w:t xml:space="preserve"> </w:t>
      </w:r>
      <w:r>
        <w:t>definito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livello</w:t>
      </w:r>
      <w:r>
        <w:rPr>
          <w:spacing w:val="37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curricolo</w:t>
      </w:r>
      <w:r>
        <w:rPr>
          <w:spacing w:val="-2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inserito</w:t>
      </w:r>
      <w:r>
        <w:rPr>
          <w:spacing w:val="-2"/>
        </w:rPr>
        <w:t xml:space="preserve"> </w:t>
      </w:r>
      <w:r>
        <w:t>nel PTOF annuale vigente</w:t>
      </w:r>
      <w:r w:rsidR="00D74AB6">
        <w:t xml:space="preserve"> (a. s. 2022/2023</w:t>
      </w:r>
      <w:r>
        <w:t>) ed in quello aggiornato a livello triennale 2022/25.</w:t>
      </w:r>
    </w:p>
    <w:p w:rsidR="00C56FBB" w:rsidRDefault="00C56FBB" w:rsidP="00C56FBB">
      <w:pPr>
        <w:pStyle w:val="Corpotesto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06"/>
      </w:tblGrid>
      <w:tr w:rsidR="00C56FBB" w:rsidTr="00290826">
        <w:trPr>
          <w:trHeight w:val="4370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Competenze:</w:t>
            </w:r>
          </w:p>
          <w:p w:rsidR="00C56FBB" w:rsidRDefault="00C56FBB" w:rsidP="00290826">
            <w:pPr>
              <w:pStyle w:val="TableParagrap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</w:p>
        </w:tc>
        <w:tc>
          <w:tcPr>
            <w:tcW w:w="2806" w:type="dxa"/>
            <w:vMerge w:val="restart"/>
          </w:tcPr>
          <w:p w:rsidR="00C56FBB" w:rsidRDefault="00C56FBB" w:rsidP="00290826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:rsidR="00C56FBB" w:rsidRDefault="00C56FBB" w:rsidP="00290826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l’apprendimento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permanente:</w:t>
            </w:r>
          </w:p>
          <w:p w:rsidR="00C56FBB" w:rsidRDefault="00C56FBB" w:rsidP="00290826">
            <w:pPr>
              <w:pStyle w:val="TableParagraph"/>
              <w:spacing w:before="3"/>
              <w:rPr>
                <w:sz w:val="20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5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alfabetica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12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multilinguistica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8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competenza in scienze,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ingegneria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5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9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sociale e capacità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materia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10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imprenditoriale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70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consapevolezza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</w:tr>
      <w:tr w:rsidR="00C56FBB" w:rsidTr="00290826">
        <w:trPr>
          <w:trHeight w:val="3199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Conoscenze:</w:t>
            </w:r>
          </w:p>
          <w:p w:rsidR="00C56FBB" w:rsidRDefault="00C56FBB" w:rsidP="002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left="162"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left="162"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2"/>
              <w:ind w:left="162" w:right="353" w:firstLine="0"/>
              <w:rPr>
                <w:sz w:val="24"/>
              </w:rPr>
            </w:pPr>
            <w:r>
              <w:rPr>
                <w:sz w:val="24"/>
              </w:rPr>
              <w:t>LETTERATURA</w:t>
            </w: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ind w:left="107" w:right="96" w:firstLine="55"/>
              <w:rPr>
                <w:sz w:val="24"/>
              </w:rPr>
            </w:pPr>
            <w:r>
              <w:rPr>
                <w:sz w:val="24"/>
              </w:rPr>
              <w:t>Metodi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l’analisi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l’interpretazione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letterari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</w:tr>
    </w:tbl>
    <w:p w:rsidR="00C56FBB" w:rsidRDefault="00C56FBB" w:rsidP="00C56FBB">
      <w:pPr>
        <w:rPr>
          <w:sz w:val="2"/>
          <w:szCs w:val="2"/>
        </w:rPr>
        <w:sectPr w:rsidR="00C56FBB">
          <w:pgSz w:w="11910" w:h="16840"/>
          <w:pgMar w:top="1580" w:right="460" w:bottom="1160" w:left="900" w:header="0" w:footer="96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06"/>
      </w:tblGrid>
      <w:tr w:rsidR="00C56FBB" w:rsidTr="00290826">
        <w:trPr>
          <w:trHeight w:val="5531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Abilità:</w:t>
            </w: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93" w:lineRule="exact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LETTERATURA</w:t>
            </w:r>
          </w:p>
          <w:p w:rsidR="00C56FBB" w:rsidRDefault="00C56FBB" w:rsidP="00290826">
            <w:pPr>
              <w:pStyle w:val="TableParagraph"/>
              <w:tabs>
                <w:tab w:val="left" w:pos="315"/>
              </w:tabs>
              <w:ind w:left="107" w:right="101"/>
              <w:jc w:val="both"/>
              <w:rPr>
                <w:sz w:val="24"/>
              </w:rPr>
            </w:pPr>
          </w:p>
        </w:tc>
        <w:tc>
          <w:tcPr>
            <w:tcW w:w="2806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</w:tbl>
    <w:p w:rsidR="00C56FBB" w:rsidRDefault="00C56FBB" w:rsidP="00C56FBB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268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48" w:lineRule="exact"/>
              <w:ind w:left="1399" w:right="1388"/>
              <w:jc w:val="center"/>
              <w:rPr>
                <w:b/>
              </w:rPr>
            </w:pPr>
            <w:r>
              <w:rPr>
                <w:b/>
              </w:rPr>
              <w:t>METODI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INSEGNAMENTO</w:t>
            </w:r>
          </w:p>
        </w:tc>
      </w:tr>
      <w:tr w:rsidR="00C56FBB" w:rsidTr="00290826">
        <w:trPr>
          <w:trHeight w:val="3237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</w:pPr>
            <w:r>
              <w:rPr>
                <w:b/>
                <w:spacing w:val="6"/>
                <w:sz w:val="28"/>
              </w:rPr>
              <w:t xml:space="preserve"> </w:t>
            </w:r>
            <w:r>
              <w:t>Lezione frontale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before="2" w:line="341" w:lineRule="exact"/>
            </w:pPr>
            <w:r>
              <w:t xml:space="preserve"> Lezione</w:t>
            </w:r>
            <w:r>
              <w:rPr>
                <w:spacing w:val="1"/>
              </w:rPr>
              <w:t xml:space="preserve"> </w:t>
            </w:r>
            <w:r>
              <w:t>interattiva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341" w:lineRule="exact"/>
            </w:pPr>
            <w:r>
              <w:rPr>
                <w:b/>
                <w:sz w:val="28"/>
              </w:rPr>
              <w:t xml:space="preserve"> </w:t>
            </w:r>
            <w:r>
              <w:t>Ricerca e</w:t>
            </w:r>
            <w:r>
              <w:rPr>
                <w:spacing w:val="-1"/>
              </w:rPr>
              <w:t xml:space="preserve"> </w:t>
            </w:r>
            <w:r>
              <w:t>consultazione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344"/>
                <w:tab w:val="left" w:pos="1345"/>
              </w:tabs>
              <w:spacing w:line="286" w:lineRule="exact"/>
              <w:ind w:left="1344" w:hanging="637"/>
            </w:pPr>
            <w:r>
              <w:t>Lavoro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gruppo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344"/>
                <w:tab w:val="left" w:pos="1345"/>
              </w:tabs>
              <w:spacing w:line="286" w:lineRule="exact"/>
              <w:ind w:left="1344" w:hanging="637"/>
            </w:pP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casi</w:t>
            </w:r>
            <w:r>
              <w:rPr>
                <w:spacing w:val="-2"/>
              </w:rPr>
              <w:t xml:space="preserve"> </w:t>
            </w:r>
            <w:r>
              <w:t>e/o problemi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before="3" w:line="341" w:lineRule="exact"/>
            </w:pPr>
            <w:r>
              <w:t xml:space="preserve"> Ricerca</w:t>
            </w:r>
            <w:r>
              <w:rPr>
                <w:spacing w:val="1"/>
              </w:rPr>
              <w:t xml:space="preserve"> </w:t>
            </w:r>
            <w:r>
              <w:t>guidata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341" w:lineRule="exact"/>
            </w:pPr>
            <w:r>
              <w:t xml:space="preserve"> Problem</w:t>
            </w:r>
            <w:r>
              <w:rPr>
                <w:spacing w:val="1"/>
              </w:rPr>
              <w:t xml:space="preserve"> </w:t>
            </w:r>
            <w:r>
              <w:t>solving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287" w:lineRule="exact"/>
            </w:pPr>
            <w:r>
              <w:t xml:space="preserve"> Altro</w:t>
            </w:r>
          </w:p>
        </w:tc>
      </w:tr>
    </w:tbl>
    <w:p w:rsidR="00C56FBB" w:rsidRDefault="00C56FBB" w:rsidP="00C56FBB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268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48" w:lineRule="exact"/>
              <w:ind w:left="1399" w:right="1386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RECUPERO</w:t>
            </w:r>
          </w:p>
        </w:tc>
      </w:tr>
      <w:tr w:rsidR="00C56FBB" w:rsidTr="00290826">
        <w:trPr>
          <w:trHeight w:val="2443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Recupero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itinere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spacing w:before="2" w:line="341" w:lineRule="exact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recupero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Sportelli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</w:tbl>
    <w:p w:rsidR="00C56FBB" w:rsidRDefault="00C56FBB" w:rsidP="00C56FBB">
      <w:pPr>
        <w:pStyle w:val="Corpotesto"/>
        <w:spacing w:before="9"/>
        <w:rPr>
          <w:sz w:val="20"/>
        </w:rPr>
      </w:pPr>
    </w:p>
    <w:p w:rsidR="00C56FBB" w:rsidRDefault="00C56FBB" w:rsidP="00C56FBB">
      <w:pPr>
        <w:rPr>
          <w:sz w:val="20"/>
        </w:rPr>
      </w:pPr>
    </w:p>
    <w:p w:rsidR="00A745E3" w:rsidRDefault="00A745E3" w:rsidP="00C56FBB">
      <w:pPr>
        <w:rPr>
          <w:sz w:val="20"/>
        </w:rPr>
      </w:pPr>
    </w:p>
    <w:p w:rsidR="00A745E3" w:rsidRDefault="00A745E3" w:rsidP="00C56FBB">
      <w:pPr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745E3" w:rsidTr="00290826">
        <w:trPr>
          <w:trHeight w:val="268"/>
        </w:trPr>
        <w:tc>
          <w:tcPr>
            <w:tcW w:w="9782" w:type="dxa"/>
          </w:tcPr>
          <w:p w:rsidR="00A745E3" w:rsidRDefault="00A745E3" w:rsidP="00290826">
            <w:pPr>
              <w:pStyle w:val="TableParagraph"/>
              <w:spacing w:line="248" w:lineRule="exact"/>
              <w:ind w:left="1399" w:right="1386"/>
              <w:jc w:val="center"/>
              <w:rPr>
                <w:b/>
              </w:rPr>
            </w:pPr>
            <w:r>
              <w:rPr>
                <w:b/>
              </w:rPr>
              <w:t>STRUMENTI DI LAVORO</w:t>
            </w:r>
          </w:p>
        </w:tc>
      </w:tr>
      <w:tr w:rsidR="00A745E3" w:rsidTr="00290826">
        <w:trPr>
          <w:trHeight w:val="2443"/>
        </w:trPr>
        <w:tc>
          <w:tcPr>
            <w:tcW w:w="9782" w:type="dxa"/>
          </w:tcPr>
          <w:p w:rsidR="00A745E3" w:rsidRDefault="00A745E3" w:rsidP="00290826">
            <w:pPr>
              <w:pStyle w:val="TableParagraph"/>
              <w:spacing w:before="11"/>
              <w:rPr>
                <w:sz w:val="23"/>
              </w:rPr>
            </w:pP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2"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Manuali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293" w:lineRule="exact"/>
              <w:ind w:hanging="570"/>
            </w:pPr>
            <w:r>
              <w:t>Grafici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341" w:lineRule="exact"/>
              <w:ind w:hanging="570"/>
            </w:pPr>
            <w:r>
              <w:t>Fonti</w:t>
            </w:r>
            <w:r>
              <w:rPr>
                <w:spacing w:val="-2"/>
              </w:rPr>
              <w:t xml:space="preserve"> </w:t>
            </w:r>
            <w:r>
              <w:t>iconografiche</w:t>
            </w: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Audio</w:t>
            </w: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Video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292" w:lineRule="exact"/>
              <w:ind w:hanging="570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quest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after="0"/>
              <w:ind w:hanging="570"/>
            </w:pPr>
            <w:r>
              <w:t>Mappe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schemi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after="0"/>
              <w:ind w:hanging="570"/>
            </w:pPr>
            <w:r>
              <w:t>Articoli da</w:t>
            </w:r>
            <w:r>
              <w:rPr>
                <w:spacing w:val="-3"/>
              </w:rPr>
              <w:t xml:space="preserve"> </w:t>
            </w:r>
            <w:r>
              <w:t>giornali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riviste</w:t>
            </w:r>
          </w:p>
          <w:p w:rsidR="00A745E3" w:rsidRDefault="00A745E3" w:rsidP="00A745E3">
            <w:pPr>
              <w:pStyle w:val="TableParagraph"/>
              <w:tabs>
                <w:tab w:val="left" w:pos="1276"/>
                <w:tab w:val="left" w:pos="1277"/>
              </w:tabs>
              <w:rPr>
                <w:sz w:val="24"/>
              </w:rPr>
            </w:pPr>
          </w:p>
        </w:tc>
      </w:tr>
    </w:tbl>
    <w:p w:rsidR="00C56FBB" w:rsidRDefault="00C56FBB" w:rsidP="00A745E3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532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92" w:lineRule="exact"/>
              <w:ind w:left="1399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VERIFICHE</w:t>
            </w:r>
          </w:p>
          <w:p w:rsidR="00C56FBB" w:rsidRDefault="00C56FBB" w:rsidP="00290826">
            <w:pPr>
              <w:pStyle w:val="TableParagraph"/>
              <w:spacing w:before="21" w:line="199" w:lineRule="exact"/>
              <w:ind w:left="1387" w:right="1390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Segnare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numero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tipologia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di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verifiche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effettuate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durante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due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periodi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dell'anno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scolastico</w:t>
            </w:r>
          </w:p>
        </w:tc>
      </w:tr>
      <w:tr w:rsidR="00C56FBB" w:rsidTr="00290826">
        <w:trPr>
          <w:trHeight w:val="1121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81" w:line="304" w:lineRule="auto"/>
              <w:ind w:left="107" w:right="4386"/>
              <w:rPr>
                <w:sz w:val="24"/>
              </w:rPr>
            </w:pPr>
            <w:r>
              <w:rPr>
                <w:sz w:val="24"/>
              </w:rPr>
              <w:t>Primo periodo (trimestre):__________________</w:t>
            </w:r>
          </w:p>
          <w:p w:rsidR="00C56FBB" w:rsidRDefault="00C56FBB" w:rsidP="00290826">
            <w:pPr>
              <w:pStyle w:val="TableParagraph"/>
              <w:spacing w:before="81" w:line="304" w:lineRule="auto"/>
              <w:ind w:left="107" w:right="438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periodo (pentamestre): ____________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8"/>
        <w:rPr>
          <w:sz w:val="23"/>
        </w:rPr>
      </w:pPr>
    </w:p>
    <w:p w:rsidR="00C56FBB" w:rsidRDefault="00C56FBB" w:rsidP="00C56FBB">
      <w:pPr>
        <w:pStyle w:val="Titolo4"/>
        <w:spacing w:before="52"/>
        <w:ind w:left="2004" w:right="2441"/>
        <w:jc w:val="center"/>
      </w:pPr>
      <w:r>
        <w:t>CONTENUTI</w:t>
      </w:r>
    </w:p>
    <w:p w:rsidR="00C56FBB" w:rsidRDefault="00C56FBB" w:rsidP="00C56FBB">
      <w:pPr>
        <w:pStyle w:val="Corpotesto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678"/>
      </w:tblGrid>
      <w:tr w:rsidR="00C56FBB" w:rsidTr="00290826">
        <w:trPr>
          <w:trHeight w:val="4673"/>
        </w:trPr>
        <w:tc>
          <w:tcPr>
            <w:tcW w:w="4930" w:type="dxa"/>
          </w:tcPr>
          <w:p w:rsidR="00C56FBB" w:rsidRDefault="00C56FBB" w:rsidP="00290826">
            <w:pPr>
              <w:pStyle w:val="TableParagraph"/>
              <w:spacing w:line="272" w:lineRule="exact"/>
              <w:ind w:left="417"/>
              <w:rPr>
                <w:sz w:val="24"/>
              </w:rPr>
            </w:pPr>
            <w:r>
              <w:rPr>
                <w:sz w:val="24"/>
              </w:rPr>
              <w:t>NUCLEI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FONDANTI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  <w:tc>
          <w:tcPr>
            <w:tcW w:w="4678" w:type="dxa"/>
          </w:tcPr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TESTI</w:t>
            </w: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right="149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6"/>
        <w:rPr>
          <w:b/>
          <w:sz w:val="19"/>
        </w:rPr>
      </w:pPr>
    </w:p>
    <w:p w:rsidR="00C56FBB" w:rsidRDefault="00C56FBB" w:rsidP="00C56FBB">
      <w:pPr>
        <w:pStyle w:val="Corpotesto"/>
        <w:spacing w:before="52"/>
        <w:ind w:left="232"/>
      </w:pPr>
      <w:r>
        <w:t>Nota</w:t>
      </w:r>
    </w:p>
    <w:p w:rsidR="00C56FBB" w:rsidRDefault="00C56FBB" w:rsidP="00C56FBB">
      <w:pPr>
        <w:pStyle w:val="Paragrafoelenco"/>
        <w:numPr>
          <w:ilvl w:val="0"/>
          <w:numId w:val="1"/>
        </w:numPr>
        <w:tabs>
          <w:tab w:val="left" w:pos="408"/>
        </w:tabs>
        <w:spacing w:before="2"/>
        <w:ind w:hanging="176"/>
        <w:rPr>
          <w:sz w:val="24"/>
        </w:rPr>
      </w:pP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forniti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fotocopia</w:t>
      </w:r>
    </w:p>
    <w:p w:rsidR="00C56FBB" w:rsidRDefault="00C56FBB" w:rsidP="00C56FBB">
      <w:pPr>
        <w:pStyle w:val="Corpotesto"/>
        <w:ind w:left="232"/>
      </w:pPr>
      <w:r>
        <w:t>**</w:t>
      </w:r>
      <w:r>
        <w:rPr>
          <w:spacing w:val="-2"/>
        </w:rPr>
        <w:t xml:space="preserve"> </w:t>
      </w:r>
      <w:r>
        <w:t>lettura</w:t>
      </w:r>
      <w:r>
        <w:rPr>
          <w:spacing w:val="-2"/>
        </w:rPr>
        <w:t xml:space="preserve"> </w:t>
      </w:r>
      <w:r>
        <w:t>integrale</w:t>
      </w:r>
    </w:p>
    <w:p w:rsidR="00C56FBB" w:rsidRDefault="00C56FBB" w:rsidP="00C56FBB">
      <w:pPr>
        <w:pStyle w:val="Corpotesto"/>
        <w:spacing w:before="11"/>
        <w:rPr>
          <w:sz w:val="27"/>
        </w:rPr>
      </w:pPr>
    </w:p>
    <w:p w:rsidR="00C56FBB" w:rsidRPr="006C1926" w:rsidRDefault="00C56FBB" w:rsidP="00C56FBB">
      <w:pPr>
        <w:spacing w:before="1"/>
        <w:ind w:left="232"/>
        <w:rPr>
          <w:sz w:val="28"/>
        </w:rPr>
      </w:pPr>
      <w:r>
        <w:rPr>
          <w:sz w:val="28"/>
        </w:rPr>
        <w:t>Testo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adozione:________________________________________________</w:t>
      </w:r>
    </w:p>
    <w:p w:rsidR="00C56FBB" w:rsidRDefault="00C56FBB" w:rsidP="00C56FBB">
      <w:pPr>
        <w:pStyle w:val="Titolo3"/>
        <w:spacing w:line="240" w:lineRule="auto"/>
      </w:pPr>
      <w:r>
        <w:t>Altro:</w:t>
      </w:r>
    </w:p>
    <w:p w:rsidR="00C56FBB" w:rsidRPr="00F72B15" w:rsidRDefault="00C56FBB" w:rsidP="00C56FBB">
      <w:pPr>
        <w:pStyle w:val="Titolo3"/>
        <w:spacing w:line="240" w:lineRule="auto"/>
      </w:pPr>
      <w:r>
        <w:t>__________________________________________________________________________________________________________________________________________________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i/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5.b)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i/>
          <w:sz w:val="20"/>
        </w:rPr>
      </w:pPr>
    </w:p>
    <w:p w:rsidR="00C56FBB" w:rsidRDefault="00C56FBB" w:rsidP="00C56FBB">
      <w:pPr>
        <w:pStyle w:val="Corpotesto"/>
        <w:spacing w:before="6"/>
        <w:rPr>
          <w:i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690"/>
        <w:gridCol w:w="7130"/>
      </w:tblGrid>
      <w:tr w:rsidR="00C56FBB" w:rsidTr="00290826">
        <w:trPr>
          <w:trHeight w:val="441"/>
        </w:trPr>
        <w:tc>
          <w:tcPr>
            <w:tcW w:w="812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i/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5.c)</w:t>
            </w: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2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8"/>
        <w:rPr>
          <w:i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690"/>
        <w:gridCol w:w="7130"/>
      </w:tblGrid>
      <w:tr w:rsidR="00C56FBB" w:rsidTr="00290826">
        <w:trPr>
          <w:trHeight w:val="441"/>
        </w:trPr>
        <w:tc>
          <w:tcPr>
            <w:tcW w:w="812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5.d)</w:t>
            </w: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2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5.e)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5.f)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41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41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5.g)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2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9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5.h)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41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41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5.i)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5.l)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5.m)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5.n)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D74AB6" w:rsidRDefault="00D74AB6" w:rsidP="00D74AB6">
      <w:pPr>
        <w:tabs>
          <w:tab w:val="left" w:pos="799"/>
          <w:tab w:val="left" w:pos="800"/>
        </w:tabs>
        <w:spacing w:before="37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894AE3" w:rsidTr="00290826">
        <w:trPr>
          <w:trHeight w:val="438"/>
        </w:trPr>
        <w:tc>
          <w:tcPr>
            <w:tcW w:w="816" w:type="dxa"/>
            <w:vMerge w:val="restart"/>
          </w:tcPr>
          <w:p w:rsidR="00894AE3" w:rsidRDefault="00894AE3" w:rsidP="00290826">
            <w:pPr>
              <w:pStyle w:val="TableParagraph"/>
              <w:spacing w:before="2"/>
              <w:rPr>
                <w:sz w:val="18"/>
              </w:rPr>
            </w:pPr>
          </w:p>
          <w:p w:rsidR="00894AE3" w:rsidRDefault="00894AE3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5.o)</w:t>
            </w:r>
          </w:p>
        </w:tc>
        <w:tc>
          <w:tcPr>
            <w:tcW w:w="1701" w:type="dxa"/>
          </w:tcPr>
          <w:p w:rsidR="00894AE3" w:rsidRDefault="00894AE3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894AE3" w:rsidRDefault="00894AE3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894AE3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894AE3" w:rsidRDefault="00894AE3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94AE3" w:rsidRDefault="00894AE3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894AE3" w:rsidRDefault="00894AE3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894AE3" w:rsidRDefault="00894AE3" w:rsidP="00D74AB6">
      <w:pPr>
        <w:tabs>
          <w:tab w:val="left" w:pos="799"/>
          <w:tab w:val="left" w:pos="800"/>
        </w:tabs>
        <w:spacing w:before="37"/>
        <w:rPr>
          <w:b/>
          <w:sz w:val="24"/>
        </w:rPr>
      </w:pPr>
    </w:p>
    <w:p w:rsidR="00C56FBB" w:rsidRPr="00412CBC" w:rsidRDefault="00C56FBB" w:rsidP="00D74AB6">
      <w:pPr>
        <w:pStyle w:val="Paragrafoelenco"/>
        <w:numPr>
          <w:ilvl w:val="0"/>
          <w:numId w:val="9"/>
        </w:numPr>
        <w:tabs>
          <w:tab w:val="left" w:pos="799"/>
          <w:tab w:val="left" w:pos="800"/>
        </w:tabs>
        <w:spacing w:before="37"/>
        <w:rPr>
          <w:b/>
          <w:sz w:val="24"/>
          <w:szCs w:val="24"/>
        </w:rPr>
      </w:pPr>
      <w:r w:rsidRPr="00412CBC">
        <w:rPr>
          <w:b/>
          <w:sz w:val="24"/>
          <w:szCs w:val="24"/>
        </w:rPr>
        <w:t>SVOLGIMENTO PROVE D’ESAME</w:t>
      </w:r>
    </w:p>
    <w:p w:rsidR="00C56FBB" w:rsidRPr="00412CBC" w:rsidRDefault="00C56FBB" w:rsidP="00C56FBB">
      <w:pPr>
        <w:tabs>
          <w:tab w:val="left" w:pos="799"/>
          <w:tab w:val="left" w:pos="800"/>
        </w:tabs>
        <w:spacing w:before="37"/>
        <w:rPr>
          <w:sz w:val="24"/>
          <w:szCs w:val="24"/>
        </w:rPr>
      </w:pPr>
      <w:r w:rsidRPr="00412CBC">
        <w:rPr>
          <w:sz w:val="24"/>
          <w:szCs w:val="24"/>
        </w:rPr>
        <w:t xml:space="preserve">Il punteggio finale è il risultato della somma dei punti attribuiti al colloquio, per un massimo di venti punti, dei punti attribuiti alle prove scritte, per un massimo di </w:t>
      </w:r>
      <w:r w:rsidR="00CC2EAA" w:rsidRPr="00412CBC">
        <w:rPr>
          <w:sz w:val="24"/>
          <w:szCs w:val="24"/>
        </w:rPr>
        <w:t>venti</w:t>
      </w:r>
      <w:r w:rsidRPr="00412CBC">
        <w:rPr>
          <w:sz w:val="24"/>
          <w:szCs w:val="24"/>
        </w:rPr>
        <w:t xml:space="preserve"> punti per la prima e un massimo di </w:t>
      </w:r>
      <w:r w:rsidR="00CC2EAA" w:rsidRPr="00412CBC">
        <w:rPr>
          <w:sz w:val="24"/>
          <w:szCs w:val="24"/>
        </w:rPr>
        <w:t>venti</w:t>
      </w:r>
      <w:r w:rsidRPr="00412CBC">
        <w:rPr>
          <w:sz w:val="24"/>
          <w:szCs w:val="24"/>
        </w:rPr>
        <w:t xml:space="preserve"> punti per la seconda prova, e dei punti acquisiti per il credito scolastico da ciascun candidato, per un massimo di </w:t>
      </w:r>
      <w:r w:rsidR="00CC2EAA" w:rsidRPr="00412CBC">
        <w:rPr>
          <w:sz w:val="24"/>
          <w:szCs w:val="24"/>
        </w:rPr>
        <w:t>quaranta</w:t>
      </w:r>
      <w:r w:rsidRPr="00412CBC">
        <w:rPr>
          <w:sz w:val="24"/>
          <w:szCs w:val="24"/>
        </w:rPr>
        <w:t xml:space="preserve"> punti.</w:t>
      </w:r>
    </w:p>
    <w:p w:rsidR="00C56FBB" w:rsidRPr="007F6044" w:rsidRDefault="00C56FBB" w:rsidP="00C56FBB">
      <w:pPr>
        <w:pStyle w:val="Paragrafoelenco"/>
        <w:tabs>
          <w:tab w:val="left" w:pos="799"/>
          <w:tab w:val="left" w:pos="800"/>
        </w:tabs>
        <w:spacing w:before="37"/>
        <w:ind w:left="516" w:firstLine="0"/>
        <w:rPr>
          <w:b/>
          <w:sz w:val="24"/>
        </w:rPr>
      </w:pPr>
    </w:p>
    <w:p w:rsidR="00C56FBB" w:rsidRPr="00F43A84" w:rsidRDefault="00412CBC" w:rsidP="00C56FBB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6.a)</w:t>
      </w:r>
      <w:r w:rsidR="00C56FBB">
        <w:rPr>
          <w:rFonts w:cstheme="minorHAnsi"/>
          <w:b/>
          <w:sz w:val="24"/>
          <w:szCs w:val="24"/>
          <w:u w:val="single"/>
        </w:rPr>
        <w:t xml:space="preserve"> </w:t>
      </w:r>
      <w:r w:rsidR="00C56FBB" w:rsidRPr="00F43A84">
        <w:rPr>
          <w:rFonts w:cstheme="minorHAnsi"/>
          <w:b/>
          <w:sz w:val="24"/>
          <w:szCs w:val="24"/>
          <w:u w:val="single"/>
        </w:rPr>
        <w:t>Prima prova scritta</w:t>
      </w:r>
    </w:p>
    <w:p w:rsidR="00C56FBB" w:rsidRPr="00F43A84" w:rsidRDefault="00C56FBB" w:rsidP="00C56FBB">
      <w:pPr>
        <w:jc w:val="both"/>
        <w:rPr>
          <w:rFonts w:cstheme="minorHAnsi"/>
          <w:sz w:val="24"/>
          <w:szCs w:val="24"/>
        </w:rPr>
      </w:pPr>
      <w:r w:rsidRPr="00F43A84">
        <w:rPr>
          <w:rFonts w:cstheme="minorHAnsi"/>
          <w:sz w:val="24"/>
          <w:szCs w:val="24"/>
        </w:rPr>
        <w:t xml:space="preserve">Ai sensi dell’art. 17, co. 3, del d.lgs. 62/2017, la prima prova scritta accerta la padronanza della lingua italiana o della diversa lingua nella quale si svolge l’insegnamento, nonché le capacità espressive, logico-linguistiche e critiche del candidato. Essa consiste nella redazione di un elaborato con differenti tipologie testuali in ambito artistico, letterario, filosofico, scientifico, storico, sociale, economico e tecnologico. La prova può essere strutturata in più parti, anche per consentire la verifica di competenze diverse, in particolare della comprensione degli aspetti linguistici, espressivi e logico- argomentativi, oltre che della riflessione critica da parte del candidato. Le tracce sono elaborate nel rispetto del quadro di riferimento allegato al d.m. 21 novembre 2019, 1095. </w:t>
      </w:r>
    </w:p>
    <w:p w:rsidR="00BD5841" w:rsidRPr="00BD5841" w:rsidRDefault="00BD5841" w:rsidP="00BD5841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BD5841">
        <w:rPr>
          <w:rFonts w:cstheme="minorHAnsi"/>
          <w:sz w:val="24"/>
          <w:szCs w:val="24"/>
        </w:rPr>
        <w:t>Come indicato nell'ordinanza, il punteggio della prima prova (massimo 20 punti) è attribuito</w:t>
      </w:r>
      <w:r>
        <w:rPr>
          <w:rFonts w:cstheme="minorHAnsi"/>
          <w:sz w:val="24"/>
          <w:szCs w:val="24"/>
        </w:rPr>
        <w:t xml:space="preserve"> dalla commissione (che può procedere alla correzione delle prove scritte operando per aree disciplinari)</w:t>
      </w:r>
      <w:r w:rsidRPr="00BD5841">
        <w:rPr>
          <w:rFonts w:cstheme="minorHAnsi"/>
          <w:sz w:val="24"/>
          <w:szCs w:val="24"/>
        </w:rPr>
        <w:t>, secondo le griglie di valutazione elaborate dalla commissione ai sensi del quadro di riferimento allegato al d.m. 1095 del 21 novembre 2019.</w:t>
      </w:r>
    </w:p>
    <w:p w:rsidR="00C56FBB" w:rsidRDefault="00C56FBB" w:rsidP="00C56FBB"/>
    <w:p w:rsidR="00C56FBB" w:rsidRPr="009C6FED" w:rsidRDefault="00C56FBB" w:rsidP="00C56FBB">
      <w:pPr>
        <w:spacing w:after="450"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Gli indicatori per la valutazione del MI: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Indicatore 1: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Ideazione, pianificazione e organizzazione del testo.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Coesione e coerenza testuale.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lastRenderedPageBreak/>
        <w:t>Indicatore 2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Ricchezza e padronanza lessicale.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Correttezza grammaticale (ortografia, morfologia, sintassi); uso corretto ed efficace della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punteggiatura.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Indicatore 3: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Ampiezza e precisione delle conoscenze e dei riferimenti culturali.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Espressione di giudizi critici e valutazioni personali.</w:t>
      </w:r>
    </w:p>
    <w:p w:rsidR="00C56FBB" w:rsidRPr="009C6FED" w:rsidRDefault="00C56FBB" w:rsidP="00C56FBB">
      <w:pPr>
        <w:spacing w:after="450"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A questi si aggiungono gli obiettivi delle singole tipologie: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l'analisi del testo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rispetto dei vincoli dati dalla consegna; comprendere il testo nel suo senso complessivo, nei temi e nello stile; puntualità nell'analisi lessicale, sintattica, stilistica e retorica; interpretazione corretta e articolata del testo.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il testo argomentativo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individuazione corretta di tesi e antitesi; capacità di sostenere un percorso ragionativo adoperando connettivi pertinenti; correttezza e congruenza dei riferimenti culturali utilizzati per sostenere l'argomentazione.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il tema d'attualità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pertinenza del testo rispetto alla traccia e coerenza nella formulazione del titolo e dell'eventuale paragrafazione; sviluppo ordinato e lineare dell'esposizione; correttezza e articolazione delle conoscenze e dei riferimenti culturali.</w:t>
      </w:r>
    </w:p>
    <w:p w:rsidR="00290826" w:rsidRDefault="00290826" w:rsidP="00C56FBB">
      <w:pPr>
        <w:spacing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C56FBB" w:rsidRPr="009C6FED" w:rsidRDefault="00C56FBB" w:rsidP="00C56FBB">
      <w:pPr>
        <w:spacing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 il rispetto degli indicatori le commissioni possono assegnare un massimo di 60 punti, a cui si aggiungono massimo 40 punti per il rispetto degli obiettivi. Il voto, quindi in centesimi, deve essere poi ricondotto in ventesimi con l'opportuna proporzione (semplice divisione per 5 e arrotondamento). </w:t>
      </w:r>
    </w:p>
    <w:p w:rsidR="00C56FBB" w:rsidRDefault="00C56FBB" w:rsidP="00C56FBB"/>
    <w:p w:rsidR="00C56FBB" w:rsidRDefault="00C56FBB" w:rsidP="00C56FBB"/>
    <w:p w:rsidR="00C56FBB" w:rsidRDefault="00412CBC" w:rsidP="00C56FB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6.b)</w:t>
      </w:r>
      <w:r w:rsidR="00C56FBB" w:rsidRPr="00F43A84">
        <w:rPr>
          <w:b/>
          <w:sz w:val="24"/>
          <w:u w:val="single"/>
        </w:rPr>
        <w:t xml:space="preserve"> Seconda prova scritta </w:t>
      </w:r>
      <w:r w:rsidR="00C56FBB">
        <w:rPr>
          <w:b/>
          <w:sz w:val="24"/>
          <w:u w:val="single"/>
        </w:rPr>
        <w:t>( disciplina_</w:t>
      </w:r>
      <w:r w:rsidR="00C56FBB" w:rsidRPr="00A8581F">
        <w:rPr>
          <w:b/>
          <w:sz w:val="24"/>
          <w:u w:val="single"/>
        </w:rPr>
        <w:t>________________</w:t>
      </w:r>
      <w:r w:rsidR="00C56FBB">
        <w:rPr>
          <w:b/>
          <w:sz w:val="24"/>
          <w:u w:val="single"/>
        </w:rPr>
        <w:t>)</w:t>
      </w:r>
    </w:p>
    <w:p w:rsidR="00C56FBB" w:rsidRDefault="00C56FBB" w:rsidP="00C56FBB">
      <w:pPr>
        <w:jc w:val="both"/>
        <w:rPr>
          <w:sz w:val="24"/>
          <w:szCs w:val="24"/>
        </w:rPr>
      </w:pPr>
      <w:r w:rsidRPr="00F43A84">
        <w:rPr>
          <w:sz w:val="24"/>
          <w:szCs w:val="24"/>
        </w:rPr>
        <w:t>La seconda prova, ai sensi dell’art. 17, co. 4 del d. lgs. 62/2017, si svolge in forma scritta, grafica o scritto-grafica, pratica, compositivo/esecutiva musicale e coreutica, ha per oggetto una o più discipline caratterizzanti il corso di studio ed è intesa ad accertare le conoscenze, le abilità e le competenze attese dal profilo educativo culturale e professionale dello studente dello specifico indirizzo.</w:t>
      </w:r>
    </w:p>
    <w:p w:rsidR="00290826" w:rsidRDefault="00290826" w:rsidP="00C56FBB">
      <w:pPr>
        <w:jc w:val="both"/>
        <w:rPr>
          <w:sz w:val="24"/>
          <w:szCs w:val="24"/>
        </w:rPr>
      </w:pPr>
      <w:r>
        <w:t>Per l’anno scolastico 2022/2023, le discipline oggetto della seconda prova scritta per tutti i percorsi di studio, fatta eccezione per gli istituti professionali di nuovo ordinamento, sono individuate dal d.m. n. 11 del 25 gennaio 2023</w:t>
      </w:r>
    </w:p>
    <w:p w:rsidR="00C56FBB" w:rsidRPr="00755CC5" w:rsidRDefault="00C56FBB" w:rsidP="00755CC5">
      <w:pPr>
        <w:jc w:val="both"/>
        <w:rPr>
          <w:sz w:val="24"/>
          <w:szCs w:val="24"/>
        </w:rPr>
      </w:pPr>
      <w:r w:rsidRPr="00755CC5">
        <w:rPr>
          <w:sz w:val="24"/>
          <w:szCs w:val="24"/>
        </w:rPr>
        <w:t>Le caratteristiche della seconda prova scritta sono indicate nei quadri di riferimento adottati</w:t>
      </w:r>
      <w:r w:rsidRPr="00755CC5">
        <w:rPr>
          <w:b/>
          <w:sz w:val="24"/>
          <w:szCs w:val="24"/>
        </w:rPr>
        <w:t xml:space="preserve"> con d.m. 769 del 2018</w:t>
      </w:r>
      <w:r w:rsidRPr="00755CC5">
        <w:rPr>
          <w:sz w:val="24"/>
          <w:szCs w:val="24"/>
        </w:rPr>
        <w:t xml:space="preserve">, i quali contengono struttura e caratteristiche della prova d’esame, nonché, per ciascuna disciplina </w:t>
      </w:r>
      <w:r w:rsidRPr="00755CC5">
        <w:rPr>
          <w:sz w:val="24"/>
          <w:szCs w:val="24"/>
        </w:rPr>
        <w:lastRenderedPageBreak/>
        <w:t xml:space="preserve">caratterizzante, i nuclei tematici fondamentali e gli obiettivi della prova, la griglia di valutazione, in ventesimi, i cui indicatori saranno declinati in descrittori a cura delle commissioni. </w:t>
      </w:r>
    </w:p>
    <w:p w:rsidR="00C56FBB" w:rsidRDefault="00C56FBB" w:rsidP="00C56FBB">
      <w:pPr>
        <w:jc w:val="both"/>
        <w:rPr>
          <w:sz w:val="24"/>
          <w:szCs w:val="24"/>
        </w:rPr>
      </w:pPr>
    </w:p>
    <w:p w:rsidR="00C56FBB" w:rsidRPr="00C75B61" w:rsidRDefault="00412CBC" w:rsidP="00C56FBB">
      <w:pPr>
        <w:ind w:left="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6.c)</w:t>
      </w:r>
      <w:r w:rsidR="00C56FBB" w:rsidRPr="00C75B61">
        <w:rPr>
          <w:b/>
          <w:sz w:val="24"/>
          <w:szCs w:val="24"/>
          <w:u w:val="single"/>
        </w:rPr>
        <w:t xml:space="preserve"> Prova orale (colloquio)</w:t>
      </w:r>
    </w:p>
    <w:p w:rsidR="00C56FBB" w:rsidRPr="00C75B61" w:rsidRDefault="00C56FBB" w:rsidP="00C56FBB">
      <w:pPr>
        <w:ind w:left="32"/>
        <w:jc w:val="both"/>
        <w:rPr>
          <w:sz w:val="24"/>
          <w:szCs w:val="24"/>
          <w:u w:val="single"/>
        </w:rPr>
      </w:pPr>
      <w:r w:rsidRPr="00C75B61">
        <w:rPr>
          <w:b/>
          <w:sz w:val="24"/>
          <w:szCs w:val="24"/>
        </w:rPr>
        <w:t>La prova orale</w:t>
      </w:r>
      <w:r>
        <w:rPr>
          <w:b/>
          <w:sz w:val="24"/>
          <w:szCs w:val="24"/>
        </w:rPr>
        <w:t xml:space="preserve"> (punteggio </w:t>
      </w:r>
      <w:r w:rsidR="00755CC5">
        <w:rPr>
          <w:b/>
          <w:sz w:val="24"/>
          <w:szCs w:val="24"/>
        </w:rPr>
        <w:t>massimo 20 punti</w:t>
      </w:r>
      <w:r>
        <w:rPr>
          <w:b/>
          <w:sz w:val="24"/>
          <w:szCs w:val="24"/>
        </w:rPr>
        <w:t xml:space="preserve">) </w:t>
      </w:r>
      <w:r w:rsidRPr="00C75B61">
        <w:rPr>
          <w:b/>
          <w:sz w:val="24"/>
          <w:szCs w:val="24"/>
        </w:rPr>
        <w:t xml:space="preserve"> si aprirà con l’analisi di un materiale scelto dalla Commissione (un testo, un documento, un problema, un progetto</w:t>
      </w:r>
      <w:r w:rsidRPr="00C75B61">
        <w:rPr>
          <w:sz w:val="24"/>
          <w:szCs w:val="24"/>
        </w:rPr>
        <w:t>).</w:t>
      </w:r>
      <w:r>
        <w:rPr>
          <w:sz w:val="24"/>
          <w:szCs w:val="24"/>
        </w:rPr>
        <w:t xml:space="preserve"> *</w:t>
      </w:r>
      <w:r w:rsidRPr="00C75B61">
        <w:rPr>
          <w:sz w:val="24"/>
          <w:szCs w:val="24"/>
          <w:u w:val="single"/>
        </w:rPr>
        <w:t>Pertanto tutte le discipline coinvolte nello svolgimento dell’Esame di Stato indicheranno al punto 5 di questo documento (attività disciplinari) i nuclei fondanti e i documenti/testi/immagini ecc. che costituiranno il materiale da analizzare per iniziare la prova orale.</w:t>
      </w:r>
    </w:p>
    <w:p w:rsidR="00C56FBB" w:rsidRPr="00C75B61" w:rsidRDefault="00C56FBB" w:rsidP="00C56FBB">
      <w:pPr>
        <w:ind w:left="32"/>
        <w:jc w:val="both"/>
        <w:rPr>
          <w:sz w:val="24"/>
          <w:szCs w:val="24"/>
          <w:u w:val="single"/>
        </w:rPr>
      </w:pPr>
    </w:p>
    <w:p w:rsidR="006B4285" w:rsidRDefault="00C56FBB" w:rsidP="00C56FBB">
      <w:pPr>
        <w:ind w:left="32"/>
        <w:jc w:val="both"/>
        <w:rPr>
          <w:sz w:val="24"/>
          <w:szCs w:val="24"/>
        </w:rPr>
      </w:pPr>
      <w:r w:rsidRPr="00C75B61">
        <w:rPr>
          <w:sz w:val="24"/>
          <w:szCs w:val="24"/>
        </w:rPr>
        <w:t xml:space="preserve"> Nel corso del colloquio il candidato dovrà dimostrare di aver acquisito i contenuti e i metodi propri delle singole discipline e di aver maturato le competenze di </w:t>
      </w:r>
      <w:r w:rsidRPr="00C75B61">
        <w:rPr>
          <w:b/>
          <w:bCs/>
          <w:sz w:val="24"/>
          <w:szCs w:val="24"/>
        </w:rPr>
        <w:t>Educazione civica</w:t>
      </w:r>
      <w:r w:rsidRPr="00C75B61">
        <w:rPr>
          <w:sz w:val="24"/>
          <w:szCs w:val="24"/>
        </w:rPr>
        <w:t>. Analizzerà poi, con una breve relazione o un lavoro multimediale, le esperienze fatte nell’ambito dei </w:t>
      </w:r>
      <w:r w:rsidRPr="00C75B61">
        <w:rPr>
          <w:bCs/>
          <w:sz w:val="24"/>
          <w:szCs w:val="24"/>
        </w:rPr>
        <w:t>Percorsi per le Competenze Trasversali e l’Orientamento</w:t>
      </w:r>
      <w:r w:rsidRPr="00C75B61">
        <w:rPr>
          <w:sz w:val="24"/>
          <w:szCs w:val="24"/>
        </w:rPr>
        <w:t xml:space="preserve"> (</w:t>
      </w:r>
      <w:r w:rsidRPr="00C75B61">
        <w:rPr>
          <w:b/>
          <w:sz w:val="24"/>
          <w:szCs w:val="24"/>
        </w:rPr>
        <w:t>PCTO</w:t>
      </w:r>
      <w:r w:rsidRPr="00C75B61">
        <w:rPr>
          <w:sz w:val="24"/>
          <w:szCs w:val="24"/>
        </w:rPr>
        <w:t>)</w:t>
      </w:r>
    </w:p>
    <w:p w:rsidR="00C56FBB" w:rsidRPr="00C75B61" w:rsidRDefault="006B4285" w:rsidP="006B42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4285" w:rsidRDefault="006B4285" w:rsidP="00C56FBB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  <w:sectPr w:rsidR="006B4285">
          <w:pgSz w:w="11910" w:h="16840"/>
          <w:pgMar w:top="1580" w:right="460" w:bottom="1240" w:left="900" w:header="0" w:footer="964" w:gutter="0"/>
          <w:cols w:space="720"/>
        </w:sectPr>
      </w:pPr>
    </w:p>
    <w:p w:rsidR="006B4285" w:rsidRPr="006B4285" w:rsidRDefault="00C56FBB" w:rsidP="006B4285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C75B61">
        <w:rPr>
          <w:rFonts w:cstheme="minorHAnsi"/>
          <w:b/>
          <w:color w:val="212529"/>
          <w:sz w:val="24"/>
          <w:szCs w:val="24"/>
          <w:shd w:val="clear" w:color="auto" w:fill="FFFFFF"/>
        </w:rPr>
        <w:lastRenderedPageBreak/>
        <w:t>GRIGLIA DI VALUTAZIONE PROVA ORALE ( predi</w:t>
      </w:r>
      <w:r w:rsidR="006B4285">
        <w:rPr>
          <w:rFonts w:cstheme="minorHAnsi"/>
          <w:b/>
          <w:color w:val="212529"/>
          <w:sz w:val="24"/>
          <w:szCs w:val="24"/>
          <w:shd w:val="clear" w:color="auto" w:fill="FFFFFF"/>
        </w:rPr>
        <w:t>sposta dal M.I. allegato A O.M.45/2023</w:t>
      </w:r>
      <w:r w:rsidRPr="00C75B61">
        <w:rPr>
          <w:rFonts w:cstheme="minorHAnsi"/>
          <w:b/>
          <w:color w:val="212529"/>
          <w:sz w:val="24"/>
          <w:szCs w:val="24"/>
          <w:shd w:val="clear" w:color="auto" w:fill="FFFFFF"/>
        </w:rPr>
        <w:t>)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97"/>
        <w:gridCol w:w="10334"/>
        <w:gridCol w:w="850"/>
        <w:gridCol w:w="905"/>
      </w:tblGrid>
      <w:tr w:rsidR="006B4285" w:rsidTr="00290826">
        <w:trPr>
          <w:trHeight w:val="354"/>
        </w:trPr>
        <w:tc>
          <w:tcPr>
            <w:tcW w:w="1940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61"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97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Livelli</w:t>
            </w:r>
          </w:p>
        </w:tc>
        <w:tc>
          <w:tcPr>
            <w:tcW w:w="10334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61" w:line="273" w:lineRule="exact"/>
              <w:ind w:left="4591" w:right="457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850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left="31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905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</w:tr>
      <w:tr w:rsidR="006B4285" w:rsidTr="00290826">
        <w:trPr>
          <w:trHeight w:val="241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78" w:line="268" w:lineRule="auto"/>
              <w:ind w:left="11" w:right="-15"/>
              <w:rPr>
                <w:sz w:val="18"/>
              </w:rPr>
            </w:pPr>
            <w:r>
              <w:rPr>
                <w:w w:val="95"/>
                <w:sz w:val="18"/>
              </w:rPr>
              <w:t>Acquisizione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 dei metodi delle diverse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curricolo, 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particolare </w:t>
            </w:r>
            <w:r>
              <w:rPr>
                <w:sz w:val="18"/>
              </w:rPr>
              <w:t>riferimento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d’indirizzo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6" w:line="196" w:lineRule="exact"/>
              <w:ind w:left="17"/>
              <w:rPr>
                <w:sz w:val="18"/>
              </w:rPr>
            </w:pPr>
            <w:r>
              <w:rPr>
                <w:w w:val="106"/>
                <w:sz w:val="18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6" w:line="196" w:lineRule="exac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estremamente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frammentario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lacunoso.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6" w:line="196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9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71" w:line="198" w:lineRule="exact"/>
              <w:ind w:left="133" w:right="113"/>
              <w:rPr>
                <w:sz w:val="18"/>
              </w:rPr>
            </w:pPr>
            <w:r>
              <w:rPr>
                <w:w w:val="105"/>
                <w:sz w:val="18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71" w:line="19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incompleto,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utilizzandoli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71" w:line="198" w:lineRule="exact"/>
              <w:ind w:left="3" w:right="41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53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5" w:line="198" w:lineRule="exact"/>
              <w:ind w:left="131" w:right="113"/>
              <w:rPr>
                <w:sz w:val="18"/>
              </w:rPr>
            </w:pPr>
            <w:r>
              <w:rPr>
                <w:w w:val="105"/>
                <w:sz w:val="18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35" w:line="19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5" w:line="19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line="188" w:lineRule="exact"/>
              <w:ind w:left="133" w:right="112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w w:val="93"/>
                <w:sz w:val="18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70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3" w:line="268" w:lineRule="auto"/>
              <w:ind w:left="11" w:right="150"/>
              <w:rPr>
                <w:sz w:val="18"/>
              </w:rPr>
            </w:pPr>
            <w:r>
              <w:rPr>
                <w:w w:val="95"/>
                <w:sz w:val="18"/>
              </w:rPr>
              <w:t>Capacità di utilizzare 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collegarle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7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3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tutto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40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correttamente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istituendo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collegamenti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24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6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" w:line="203" w:lineRule="exact"/>
              <w:rPr>
                <w:sz w:val="18"/>
              </w:rPr>
            </w:pPr>
            <w:r>
              <w:rPr>
                <w:w w:val="95"/>
                <w:sz w:val="18"/>
              </w:rPr>
              <w:t>È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 acquisite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articolata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" w:line="20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7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34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9"/>
              <w:rPr>
                <w:sz w:val="18"/>
              </w:rPr>
            </w:pPr>
            <w:r>
              <w:rPr>
                <w:w w:val="95"/>
                <w:sz w:val="18"/>
              </w:rPr>
              <w:t>Capacità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 critica e personale,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rielaborando i contenuti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acquisiti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superficiale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disorganico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1" w:line="193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relazione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semplici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rielaborazione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efficacemente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originalità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158"/>
              <w:rPr>
                <w:sz w:val="18"/>
              </w:rPr>
            </w:pP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specifico riferimento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settore,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</w:p>
          <w:p w:rsidR="006B4285" w:rsidRDefault="006B4285" w:rsidP="00290826">
            <w:pPr>
              <w:pStyle w:val="TableParagraph"/>
              <w:spacing w:before="2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straniera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scorretto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9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5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3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parzialmente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8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5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18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accurato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settoriale,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vario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49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78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6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67"/>
              <w:rPr>
                <w:sz w:val="18"/>
              </w:rPr>
            </w:pPr>
            <w:r>
              <w:rPr>
                <w:sz w:val="18"/>
              </w:rPr>
              <w:t>Capacità di analisi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chiave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cittadinanza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attiva a partire 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riflessione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</w:p>
          <w:p w:rsidR="006B4285" w:rsidRDefault="006B4285" w:rsidP="00290826">
            <w:pPr>
              <w:pStyle w:val="TableParagraph"/>
              <w:spacing w:before="3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personali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guidato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2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28" w:line="17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07" w:line="193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un’analisi adeguata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 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una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50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11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6" w:line="175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 un’analisi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 di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 attenta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 proprie 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91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71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95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95"/>
                <w:sz w:val="18"/>
              </w:rPr>
              <w:t>È 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compiere un’analisi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 base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 critica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 sulle proprie esperienze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7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440"/>
        </w:trPr>
        <w:tc>
          <w:tcPr>
            <w:tcW w:w="13621" w:type="dxa"/>
            <w:gridSpan w:val="4"/>
          </w:tcPr>
          <w:p w:rsidR="006B4285" w:rsidRDefault="006B4285" w:rsidP="00290826">
            <w:pPr>
              <w:pStyle w:val="TableParagraph"/>
              <w:spacing w:before="84"/>
              <w:ind w:left="5488" w:right="5466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905" w:type="dxa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</w:tbl>
    <w:p w:rsidR="006B4285" w:rsidRDefault="006B4285" w:rsidP="006B4285">
      <w:pPr>
        <w:rPr>
          <w:rFonts w:cstheme="minorHAnsi"/>
          <w:b/>
          <w:color w:val="212529"/>
          <w:sz w:val="24"/>
          <w:szCs w:val="24"/>
          <w:shd w:val="clear" w:color="auto" w:fill="FFFFFF"/>
        </w:rPr>
        <w:sectPr w:rsidR="006B4285" w:rsidSect="006B4285">
          <w:pgSz w:w="16840" w:h="11910" w:orient="landscape"/>
          <w:pgMar w:top="900" w:right="1580" w:bottom="460" w:left="1240" w:header="0" w:footer="964" w:gutter="0"/>
          <w:cols w:space="720"/>
          <w:docGrid w:linePitch="299"/>
        </w:sectPr>
      </w:pPr>
    </w:p>
    <w:p w:rsidR="00C56FBB" w:rsidRDefault="00C56FBB" w:rsidP="006B4285">
      <w:pPr>
        <w:pStyle w:val="Titolo4"/>
        <w:tabs>
          <w:tab w:val="left" w:pos="476"/>
        </w:tabs>
        <w:spacing w:before="37"/>
        <w:ind w:left="0"/>
      </w:pPr>
    </w:p>
    <w:p w:rsidR="00C56FBB" w:rsidRPr="00E71D43" w:rsidRDefault="00412CBC" w:rsidP="00412CBC">
      <w:pPr>
        <w:pStyle w:val="Paragrafoelenco"/>
        <w:ind w:left="876" w:firstLine="0"/>
        <w:rPr>
          <w:b/>
          <w:bCs/>
          <w:sz w:val="24"/>
          <w:szCs w:val="24"/>
        </w:rPr>
      </w:pPr>
      <w:r w:rsidRPr="00412CBC">
        <w:rPr>
          <w:b/>
        </w:rPr>
        <w:t>6.d)</w:t>
      </w:r>
      <w:r>
        <w:t xml:space="preserve"> </w:t>
      </w:r>
      <w:r w:rsidR="00C56FBB">
        <w:t xml:space="preserve">Esami alunni </w:t>
      </w:r>
      <w:r w:rsidR="00C56FBB" w:rsidRPr="00E71D43">
        <w:rPr>
          <w:b/>
          <w:bCs/>
          <w:sz w:val="24"/>
          <w:szCs w:val="24"/>
        </w:rPr>
        <w:t>Disabili (PEI) e DSA (PDP)</w:t>
      </w:r>
    </w:p>
    <w:p w:rsidR="00C56FBB" w:rsidRDefault="00C56FBB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  <w:r w:rsidRPr="00E71D43">
        <w:rPr>
          <w:b w:val="0"/>
        </w:rPr>
        <w:t xml:space="preserve">Gli studenti con disabilità sono ammessi a sostenere l’esame di Stato conclusivo del secondo ciclo di istruzione secondo quanto disposto dall’articolo 3. </w:t>
      </w:r>
      <w:r w:rsidRPr="00A16617">
        <w:t>Il consiglio di classe stabilisce la tipologia delle prove d’esame, se con valore equipollente o non equipollente</w:t>
      </w:r>
      <w:r w:rsidRPr="00E71D43">
        <w:rPr>
          <w:b w:val="0"/>
        </w:rPr>
        <w:t>, in coerenza con quanto previsto all’interno del piano educativo individualizzato (PEI)</w:t>
      </w:r>
      <w:r w:rsidR="00A312A2">
        <w:rPr>
          <w:b w:val="0"/>
        </w:rPr>
        <w:t xml:space="preserve">: si veda la </w:t>
      </w:r>
      <w:r>
        <w:rPr>
          <w:b w:val="0"/>
        </w:rPr>
        <w:t xml:space="preserve">relazione </w:t>
      </w:r>
      <w:r w:rsidR="00A312A2">
        <w:rPr>
          <w:b w:val="0"/>
        </w:rPr>
        <w:t xml:space="preserve">del </w:t>
      </w:r>
      <w:r>
        <w:rPr>
          <w:b w:val="0"/>
        </w:rPr>
        <w:t>docente di sostegno in allegato</w:t>
      </w:r>
      <w:r w:rsidR="00A312A2">
        <w:rPr>
          <w:b w:val="0"/>
        </w:rPr>
        <w:t>.</w:t>
      </w:r>
    </w:p>
    <w:p w:rsidR="00C56FBB" w:rsidRDefault="00C56FBB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  <w:r w:rsidRPr="00A16617">
        <w:rPr>
          <w:b w:val="0"/>
        </w:rPr>
        <w:t>Gli studenti con disturbo specifico di apprendimento (DSA), certificato ai sensi della legge 8 ottobre 2010, n. 170, sono ammessi a sostenere l’esame di Stato conclusivo del secondo ciclo di istruzione secondo quanto disposto dall’articolo 3, sulla base del piano did</w:t>
      </w:r>
      <w:r w:rsidR="00A312A2">
        <w:rPr>
          <w:b w:val="0"/>
        </w:rPr>
        <w:t xml:space="preserve">attico personalizzato (PDP). </w:t>
      </w:r>
      <w:r w:rsidRPr="00A16617">
        <w:rPr>
          <w:b w:val="0"/>
        </w:rPr>
        <w:t>La sottocommissione, sulla base del PDP e di tutti gli elementi conoscitivi forniti dal consiglio di classe, individua le modalità di svolgimento delle prove d’esame. Nello svolgimento delle prove d’esame, i candidati con DSA possono utilizzare, ove necessario, gli strumenti compensativi previsti dal PDP e possono utilizzare tempi più lunghi di quelli ordinari per l’effe</w:t>
      </w:r>
      <w:r>
        <w:rPr>
          <w:b w:val="0"/>
        </w:rPr>
        <w:t xml:space="preserve">ttuazione delle prove scritte. </w:t>
      </w:r>
    </w:p>
    <w:p w:rsidR="00755CC5" w:rsidRDefault="00755CC5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</w:p>
    <w:p w:rsidR="00C56FBB" w:rsidRDefault="00C56FBB" w:rsidP="00C56FBB">
      <w:pPr>
        <w:pStyle w:val="Titolo4"/>
        <w:numPr>
          <w:ilvl w:val="1"/>
          <w:numId w:val="12"/>
        </w:numPr>
        <w:tabs>
          <w:tab w:val="left" w:pos="476"/>
        </w:tabs>
        <w:spacing w:before="37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p w:rsidR="00C56FBB" w:rsidRDefault="00C56FBB" w:rsidP="00C56FBB">
      <w:pPr>
        <w:tabs>
          <w:tab w:val="left" w:pos="2730"/>
        </w:tabs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51"/>
        <w:gridCol w:w="3319"/>
        <w:gridCol w:w="3734"/>
      </w:tblGrid>
      <w:tr w:rsidR="00C56FBB" w:rsidTr="00290826">
        <w:trPr>
          <w:trHeight w:val="877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NOME</w:t>
            </w:r>
          </w:p>
        </w:tc>
        <w:tc>
          <w:tcPr>
            <w:tcW w:w="3319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ind w:left="1174" w:right="1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ind w:left="1207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88"/>
              <w:ind w:left="72"/>
            </w:pPr>
          </w:p>
        </w:tc>
        <w:tc>
          <w:tcPr>
            <w:tcW w:w="3319" w:type="dxa"/>
          </w:tcPr>
          <w:p w:rsidR="00C56FBB" w:rsidRDefault="00755CC5" w:rsidP="00755CC5">
            <w:pPr>
              <w:pStyle w:val="TableParagraph"/>
              <w:spacing w:before="88"/>
              <w:ind w:left="72"/>
            </w:pPr>
            <w:r>
              <w:t>LINGUA E LETTERATURA ITALIANA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7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line="276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7"/>
              <w:ind w:left="72"/>
            </w:pPr>
            <w:r>
              <w:t>LINGUA E CULTURA LATINA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013B0B" w:rsidP="00290826">
            <w:pPr>
              <w:pStyle w:val="TableParagraph"/>
              <w:spacing w:before="155"/>
              <w:ind w:left="72"/>
            </w:pPr>
            <w:r>
              <w:t>SCIENZE UMANE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013B0B" w:rsidP="00290826">
            <w:pPr>
              <w:pStyle w:val="TableParagraph"/>
              <w:spacing w:before="155"/>
              <w:ind w:left="72"/>
            </w:pPr>
            <w:r>
              <w:t>LINGUA INGLESE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013B0B" w:rsidTr="00290826">
        <w:trPr>
          <w:trHeight w:val="585"/>
        </w:trPr>
        <w:tc>
          <w:tcPr>
            <w:tcW w:w="886" w:type="dxa"/>
          </w:tcPr>
          <w:p w:rsidR="00013B0B" w:rsidRDefault="00013B0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13B0B" w:rsidRDefault="00013B0B" w:rsidP="00290826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5</w:t>
            </w:r>
          </w:p>
        </w:tc>
        <w:tc>
          <w:tcPr>
            <w:tcW w:w="2551" w:type="dxa"/>
          </w:tcPr>
          <w:p w:rsidR="00013B0B" w:rsidRDefault="00013B0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013B0B" w:rsidRDefault="00013B0B" w:rsidP="00290826">
            <w:pPr>
              <w:pStyle w:val="TableParagraph"/>
              <w:spacing w:before="155"/>
              <w:ind w:left="72"/>
            </w:pPr>
            <w:r>
              <w:t>MATEMATICA</w:t>
            </w:r>
          </w:p>
        </w:tc>
        <w:tc>
          <w:tcPr>
            <w:tcW w:w="3734" w:type="dxa"/>
          </w:tcPr>
          <w:p w:rsidR="00013B0B" w:rsidRDefault="00013B0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013B0B" w:rsidP="00290826">
            <w:pPr>
              <w:pStyle w:val="TableParagraph"/>
              <w:spacing w:before="1"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5"/>
              <w:ind w:left="72"/>
            </w:pPr>
            <w:r>
              <w:t>FISICA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7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6FBB" w:rsidRDefault="00013B0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7"/>
              <w:ind w:left="72"/>
            </w:pPr>
            <w:r>
              <w:t>STORIA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013B0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5"/>
              <w:ind w:left="72"/>
            </w:pPr>
            <w:r>
              <w:t>FILOSOFIA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013B0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5"/>
              <w:ind w:left="72"/>
            </w:pPr>
            <w:r>
              <w:t>SCIENZE NATURALI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A312A2" w:rsidTr="00290826">
        <w:trPr>
          <w:trHeight w:val="585"/>
        </w:trPr>
        <w:tc>
          <w:tcPr>
            <w:tcW w:w="886" w:type="dxa"/>
          </w:tcPr>
          <w:p w:rsidR="00A312A2" w:rsidRDefault="00A312A2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312A2" w:rsidRDefault="00A312A2" w:rsidP="00290826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  <w:r w:rsidR="00013B0B">
              <w:rPr>
                <w:b/>
                <w:sz w:val="23"/>
              </w:rPr>
              <w:t>10</w:t>
            </w:r>
          </w:p>
        </w:tc>
        <w:tc>
          <w:tcPr>
            <w:tcW w:w="2551" w:type="dxa"/>
          </w:tcPr>
          <w:p w:rsidR="00A312A2" w:rsidRDefault="00A312A2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A312A2" w:rsidRDefault="00A312A2" w:rsidP="00290826">
            <w:pPr>
              <w:pStyle w:val="TableParagraph"/>
              <w:spacing w:before="155"/>
              <w:ind w:left="72"/>
            </w:pPr>
            <w:r>
              <w:t>STORIA DELL’ARTE</w:t>
            </w:r>
          </w:p>
        </w:tc>
        <w:tc>
          <w:tcPr>
            <w:tcW w:w="3734" w:type="dxa"/>
          </w:tcPr>
          <w:p w:rsidR="00A312A2" w:rsidRDefault="00A312A2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755CC5" w:rsidTr="00290826">
        <w:trPr>
          <w:trHeight w:val="585"/>
        </w:trPr>
        <w:tc>
          <w:tcPr>
            <w:tcW w:w="886" w:type="dxa"/>
          </w:tcPr>
          <w:p w:rsidR="00755CC5" w:rsidRDefault="00755CC5" w:rsidP="00755CC5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</w:p>
          <w:p w:rsidR="00755CC5" w:rsidRDefault="00755CC5" w:rsidP="00755CC5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  <w:r w:rsidR="00013B0B">
              <w:rPr>
                <w:b/>
                <w:sz w:val="23"/>
              </w:rPr>
              <w:t>11</w:t>
            </w:r>
          </w:p>
        </w:tc>
        <w:tc>
          <w:tcPr>
            <w:tcW w:w="2551" w:type="dxa"/>
          </w:tcPr>
          <w:p w:rsidR="00755CC5" w:rsidRDefault="00755CC5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755CC5" w:rsidRDefault="00755CC5" w:rsidP="00290826">
            <w:pPr>
              <w:pStyle w:val="TableParagraph"/>
              <w:spacing w:before="155"/>
              <w:ind w:left="72"/>
            </w:pPr>
            <w:r>
              <w:t>SCIENZE</w:t>
            </w:r>
            <w:r>
              <w:rPr>
                <w:spacing w:val="-2"/>
              </w:rPr>
              <w:t xml:space="preserve"> </w:t>
            </w:r>
            <w:r>
              <w:t>MOTORIE</w:t>
            </w:r>
          </w:p>
        </w:tc>
        <w:tc>
          <w:tcPr>
            <w:tcW w:w="3734" w:type="dxa"/>
          </w:tcPr>
          <w:p w:rsidR="00755CC5" w:rsidRDefault="00755CC5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7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6FBB" w:rsidRDefault="00755CC5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13B0B"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C56FBB" w:rsidRDefault="00C56FBB" w:rsidP="00290826">
            <w:pPr>
              <w:pStyle w:val="TableParagraph"/>
              <w:spacing w:before="157"/>
              <w:ind w:left="72"/>
            </w:pPr>
            <w:r>
              <w:t>RELIGIONE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755CC5" w:rsidP="00290826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13B0B"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5"/>
              <w:ind w:left="72"/>
            </w:pPr>
            <w:r>
              <w:t>EDUCAZIONE CIVICA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</w:tbl>
    <w:p w:rsidR="00C56FBB" w:rsidRPr="00A8581F" w:rsidRDefault="00C56FBB" w:rsidP="00C56FBB">
      <w:pPr>
        <w:pStyle w:val="Titolo4"/>
        <w:numPr>
          <w:ilvl w:val="1"/>
          <w:numId w:val="12"/>
        </w:numPr>
        <w:tabs>
          <w:tab w:val="left" w:pos="942"/>
        </w:tabs>
        <w:spacing w:before="210"/>
        <w:ind w:right="7919"/>
        <w:rPr>
          <w:spacing w:val="1"/>
        </w:rPr>
      </w:pPr>
      <w:r>
        <w:t>ALLEGATI</w:t>
      </w:r>
      <w:r>
        <w:rPr>
          <w:spacing w:val="1"/>
        </w:rPr>
        <w:t xml:space="preserve"> 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FBB" w:rsidRPr="006963F0" w:rsidTr="00290826">
        <w:tc>
          <w:tcPr>
            <w:tcW w:w="10540" w:type="dxa"/>
          </w:tcPr>
          <w:p w:rsidR="00C56FBB" w:rsidRPr="006963F0" w:rsidRDefault="00C56FBB" w:rsidP="00290826">
            <w:pPr>
              <w:pStyle w:val="Titolo4"/>
              <w:tabs>
                <w:tab w:val="left" w:pos="942"/>
              </w:tabs>
              <w:spacing w:before="210"/>
              <w:ind w:left="0"/>
              <w:outlineLvl w:val="3"/>
            </w:pPr>
            <w:r>
              <w:t xml:space="preserve">8.1 </w:t>
            </w:r>
            <w:r w:rsidRPr="006963F0">
              <w:t>PERCORSO</w:t>
            </w:r>
            <w:r w:rsidRPr="006963F0">
              <w:rPr>
                <w:spacing w:val="-5"/>
              </w:rPr>
              <w:t xml:space="preserve"> </w:t>
            </w:r>
            <w:r w:rsidRPr="006963F0">
              <w:t xml:space="preserve">PCTO  </w:t>
            </w:r>
            <w:r>
              <w:t>+ relazione/lavoro PCTO dello/a studente/ssa</w:t>
            </w:r>
          </w:p>
        </w:tc>
      </w:tr>
    </w:tbl>
    <w:p w:rsidR="00C56FBB" w:rsidRDefault="00C56FBB" w:rsidP="00C56FBB">
      <w:pPr>
        <w:pStyle w:val="Titolo4"/>
        <w:spacing w:line="293" w:lineRule="exact"/>
        <w:ind w:left="0"/>
      </w:pPr>
    </w:p>
    <w:p w:rsidR="00C56FBB" w:rsidRDefault="00C56FBB" w:rsidP="00C56FBB">
      <w:pPr>
        <w:pStyle w:val="Titolo4"/>
        <w:spacing w:line="293" w:lineRule="exact"/>
        <w:ind w:left="0"/>
      </w:pPr>
      <w:r>
        <w:t>8.2 ELENCO</w:t>
      </w:r>
      <w:r>
        <w:rPr>
          <w:spacing w:val="-4"/>
        </w:rPr>
        <w:t xml:space="preserve"> </w:t>
      </w:r>
      <w:r>
        <w:t>TESTI/IMMAGINI/DOCUMENTI CHE</w:t>
      </w:r>
      <w:r>
        <w:rPr>
          <w:spacing w:val="-2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SOTTOPOSTI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CANDIDATI</w:t>
      </w:r>
    </w:p>
    <w:p w:rsidR="00C56FBB" w:rsidRDefault="00C56FBB" w:rsidP="00C56FBB">
      <w:pPr>
        <w:spacing w:line="293" w:lineRule="exact"/>
        <w:rPr>
          <w:b/>
          <w:sz w:val="24"/>
          <w:u w:val="single"/>
        </w:rPr>
      </w:pPr>
    </w:p>
    <w:p w:rsidR="00C56FBB" w:rsidRDefault="00C56FBB" w:rsidP="00C56FBB">
      <w:pPr>
        <w:spacing w:line="293" w:lineRule="exac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8.3 </w:t>
      </w:r>
      <w:r w:rsidRPr="006963F0">
        <w:rPr>
          <w:b/>
          <w:sz w:val="24"/>
          <w:u w:val="single"/>
        </w:rPr>
        <w:t>Da consegnare in busta chiusa al Presidente della Commissione</w:t>
      </w:r>
    </w:p>
    <w:p w:rsidR="00C56FBB" w:rsidRPr="006963F0" w:rsidRDefault="00C56FBB" w:rsidP="00C56FBB">
      <w:pPr>
        <w:spacing w:line="293" w:lineRule="exact"/>
        <w:rPr>
          <w:b/>
          <w:sz w:val="24"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tabs>
                <w:tab w:val="center" w:pos="4685"/>
              </w:tabs>
              <w:ind w:left="0"/>
              <w:outlineLvl w:val="3"/>
              <w:rPr>
                <w:spacing w:val="-52"/>
              </w:rPr>
            </w:pPr>
            <w:r w:rsidRPr="006963F0">
              <w:t>R</w:t>
            </w:r>
            <w:r>
              <w:t>ELAZIONE DEL DOCENTE DI SOSTEGNO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ind w:left="0"/>
              <w:outlineLvl w:val="3"/>
            </w:pPr>
            <w:r w:rsidRPr="006963F0">
              <w:t>PEI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ind w:left="0"/>
              <w:outlineLvl w:val="3"/>
            </w:pPr>
            <w:r w:rsidRPr="006963F0">
              <w:t>PDP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rPr>
                <w:b/>
                <w:sz w:val="24"/>
              </w:rPr>
            </w:pPr>
            <w:r w:rsidRPr="006963F0">
              <w:rPr>
                <w:b/>
                <w:sz w:val="24"/>
              </w:rPr>
              <w:t>BES</w:t>
            </w:r>
          </w:p>
        </w:tc>
      </w:tr>
    </w:tbl>
    <w:p w:rsidR="00C56FBB" w:rsidRDefault="00C56FBB" w:rsidP="00B60D13">
      <w:pPr>
        <w:pStyle w:val="Corpotesto"/>
        <w:spacing w:before="52"/>
        <w:ind w:right="2441"/>
      </w:pPr>
    </w:p>
    <w:p w:rsidR="00C56FBB" w:rsidRPr="00A8581F" w:rsidRDefault="00C56FBB" w:rsidP="00C56FBB">
      <w:pPr>
        <w:pStyle w:val="Corpotesto"/>
        <w:spacing w:before="52"/>
        <w:ind w:left="5539" w:right="2441"/>
        <w:jc w:val="center"/>
      </w:pPr>
      <w:r w:rsidRPr="00A8581F">
        <w:t>IL</w:t>
      </w:r>
      <w:r w:rsidRPr="00A8581F">
        <w:rPr>
          <w:spacing w:val="-5"/>
        </w:rPr>
        <w:t xml:space="preserve"> </w:t>
      </w:r>
      <w:r w:rsidRPr="00A8581F">
        <w:t>DIRIGENTE</w:t>
      </w:r>
      <w:r w:rsidRPr="00A8581F">
        <w:rPr>
          <w:spacing w:val="-4"/>
        </w:rPr>
        <w:t xml:space="preserve"> </w:t>
      </w:r>
      <w:r w:rsidRPr="00A8581F">
        <w:t>SCOLASTICO</w:t>
      </w:r>
    </w:p>
    <w:p w:rsidR="00C56FBB" w:rsidRDefault="00C56FBB" w:rsidP="00C56FBB">
      <w:pPr>
        <w:ind w:left="5539" w:right="243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Maria Carmela Sferlaz</w:t>
      </w:r>
      <w:r w:rsidR="00B60D13">
        <w:rPr>
          <w:b/>
          <w:i/>
          <w:sz w:val="24"/>
          <w:szCs w:val="24"/>
        </w:rPr>
        <w:t>za</w:t>
      </w:r>
    </w:p>
    <w:p w:rsidR="00876F60" w:rsidRDefault="00876F60" w:rsidP="00C56FBB">
      <w:pPr>
        <w:ind w:left="5539" w:right="2438"/>
        <w:jc w:val="center"/>
        <w:rPr>
          <w:b/>
          <w:i/>
          <w:sz w:val="24"/>
          <w:szCs w:val="24"/>
        </w:rPr>
      </w:pPr>
    </w:p>
    <w:p w:rsidR="00CF6D99" w:rsidRPr="00B60D13" w:rsidRDefault="00CF6D99" w:rsidP="00B60D13">
      <w:bookmarkStart w:id="0" w:name="_GoBack"/>
      <w:bookmarkEnd w:id="0"/>
    </w:p>
    <w:sectPr w:rsidR="00CF6D99" w:rsidRPr="00B60D13" w:rsidSect="007170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53" w:rsidRPr="009C6FED" w:rsidRDefault="00C93A53" w:rsidP="009C6FED">
      <w:pPr>
        <w:spacing w:after="0" w:line="240" w:lineRule="auto"/>
      </w:pPr>
      <w:r>
        <w:separator/>
      </w:r>
    </w:p>
  </w:endnote>
  <w:endnote w:type="continuationSeparator" w:id="0">
    <w:p w:rsidR="00C93A53" w:rsidRPr="009C6FED" w:rsidRDefault="00C93A53" w:rsidP="009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MS Gothic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C5" w:rsidRDefault="00876F60">
    <w:pPr>
      <w:pStyle w:val="Corpotes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9890125</wp:posOffset>
              </wp:positionV>
              <wp:extent cx="231775" cy="1778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CC5" w:rsidRDefault="00C93A53">
                          <w:pPr>
                            <w:pStyle w:val="Corpotesto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6F60">
                            <w:rPr>
                              <w:noProof/>
                            </w:rPr>
                            <w:t>27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55pt;margin-top:778.7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" filled="f" stroked="f">
              <v:textbox inset="0,0,0,0">
                <w:txbxContent>
                  <w:p w:rsidR="00755CC5" w:rsidRDefault="00C93A53">
                    <w:pPr>
                      <w:pStyle w:val="Corpotesto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6F60">
                      <w:rPr>
                        <w:noProof/>
                      </w:rPr>
                      <w:t>27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53" w:rsidRPr="009C6FED" w:rsidRDefault="00C93A53" w:rsidP="009C6FED">
      <w:pPr>
        <w:spacing w:after="0" w:line="240" w:lineRule="auto"/>
      </w:pPr>
      <w:r>
        <w:separator/>
      </w:r>
    </w:p>
  </w:footnote>
  <w:footnote w:type="continuationSeparator" w:id="0">
    <w:p w:rsidR="00C93A53" w:rsidRPr="009C6FED" w:rsidRDefault="00C93A53" w:rsidP="009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14C"/>
    <w:multiLevelType w:val="hybridMultilevel"/>
    <w:tmpl w:val="E0A84DA0"/>
    <w:lvl w:ilvl="0" w:tplc="51B2880E">
      <w:start w:val="1"/>
      <w:numFmt w:val="lowerLetter"/>
      <w:lvlText w:val="%1)"/>
      <w:lvlJc w:val="left"/>
      <w:pPr>
        <w:ind w:left="136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5CF474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8AE032DE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3" w:tplc="BD3E7B1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4" w:tplc="508C76D2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5" w:tplc="D2E41F2A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6" w:tplc="FD3A2E2A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78D614D2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  <w:lvl w:ilvl="8" w:tplc="0D942886">
      <w:numFmt w:val="bullet"/>
      <w:lvlText w:val="•"/>
      <w:lvlJc w:val="left"/>
      <w:pPr>
        <w:ind w:left="94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172C6D"/>
    <w:multiLevelType w:val="multilevel"/>
    <w:tmpl w:val="8C6C8986"/>
    <w:lvl w:ilvl="0">
      <w:start w:val="1"/>
      <w:numFmt w:val="decimal"/>
      <w:lvlText w:val="%1."/>
      <w:lvlJc w:val="left"/>
      <w:pPr>
        <w:ind w:left="516" w:hanging="284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657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5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49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B0C57F9"/>
    <w:multiLevelType w:val="multilevel"/>
    <w:tmpl w:val="41D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236EC0"/>
    <w:multiLevelType w:val="hybridMultilevel"/>
    <w:tmpl w:val="362CBD8C"/>
    <w:lvl w:ilvl="0" w:tplc="590821D4">
      <w:numFmt w:val="bullet"/>
      <w:lvlText w:val="□"/>
      <w:lvlJc w:val="left"/>
      <w:pPr>
        <w:ind w:left="1277" w:hanging="569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05D059FC">
      <w:numFmt w:val="bullet"/>
      <w:lvlText w:val="•"/>
      <w:lvlJc w:val="left"/>
      <w:pPr>
        <w:ind w:left="2129" w:hanging="569"/>
      </w:pPr>
      <w:rPr>
        <w:rFonts w:hint="default"/>
        <w:lang w:val="it-IT" w:eastAsia="en-US" w:bidi="ar-SA"/>
      </w:rPr>
    </w:lvl>
    <w:lvl w:ilvl="2" w:tplc="9642E9F8">
      <w:numFmt w:val="bullet"/>
      <w:lvlText w:val="•"/>
      <w:lvlJc w:val="left"/>
      <w:pPr>
        <w:ind w:left="2978" w:hanging="569"/>
      </w:pPr>
      <w:rPr>
        <w:rFonts w:hint="default"/>
        <w:lang w:val="it-IT" w:eastAsia="en-US" w:bidi="ar-SA"/>
      </w:rPr>
    </w:lvl>
    <w:lvl w:ilvl="3" w:tplc="52DE6030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797030C2">
      <w:numFmt w:val="bullet"/>
      <w:lvlText w:val="•"/>
      <w:lvlJc w:val="left"/>
      <w:pPr>
        <w:ind w:left="4676" w:hanging="569"/>
      </w:pPr>
      <w:rPr>
        <w:rFonts w:hint="default"/>
        <w:lang w:val="it-IT" w:eastAsia="en-US" w:bidi="ar-SA"/>
      </w:rPr>
    </w:lvl>
    <w:lvl w:ilvl="5" w:tplc="0040D3B8">
      <w:numFmt w:val="bullet"/>
      <w:lvlText w:val="•"/>
      <w:lvlJc w:val="left"/>
      <w:pPr>
        <w:ind w:left="5526" w:hanging="569"/>
      </w:pPr>
      <w:rPr>
        <w:rFonts w:hint="default"/>
        <w:lang w:val="it-IT" w:eastAsia="en-US" w:bidi="ar-SA"/>
      </w:rPr>
    </w:lvl>
    <w:lvl w:ilvl="6" w:tplc="E7E283CE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120C9F74">
      <w:numFmt w:val="bullet"/>
      <w:lvlText w:val="•"/>
      <w:lvlJc w:val="left"/>
      <w:pPr>
        <w:ind w:left="7224" w:hanging="569"/>
      </w:pPr>
      <w:rPr>
        <w:rFonts w:hint="default"/>
        <w:lang w:val="it-IT" w:eastAsia="en-US" w:bidi="ar-SA"/>
      </w:rPr>
    </w:lvl>
    <w:lvl w:ilvl="8" w:tplc="B5841090">
      <w:numFmt w:val="bullet"/>
      <w:lvlText w:val="•"/>
      <w:lvlJc w:val="left"/>
      <w:pPr>
        <w:ind w:left="8073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1DC96675"/>
    <w:multiLevelType w:val="hybridMultilevel"/>
    <w:tmpl w:val="D580122A"/>
    <w:lvl w:ilvl="0" w:tplc="1DEEB1BE">
      <w:numFmt w:val="bullet"/>
      <w:lvlText w:val="-"/>
      <w:lvlJc w:val="left"/>
      <w:pPr>
        <w:ind w:left="163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94E533E">
      <w:numFmt w:val="bullet"/>
      <w:lvlText w:val="•"/>
      <w:lvlJc w:val="left"/>
      <w:pPr>
        <w:ind w:left="837" w:hanging="131"/>
      </w:pPr>
      <w:rPr>
        <w:rFonts w:hint="default"/>
        <w:lang w:val="it-IT" w:eastAsia="en-US" w:bidi="ar-SA"/>
      </w:rPr>
    </w:lvl>
    <w:lvl w:ilvl="2" w:tplc="FB16066E">
      <w:numFmt w:val="bullet"/>
      <w:lvlText w:val="•"/>
      <w:lvlJc w:val="left"/>
      <w:pPr>
        <w:ind w:left="1514" w:hanging="131"/>
      </w:pPr>
      <w:rPr>
        <w:rFonts w:hint="default"/>
        <w:lang w:val="it-IT" w:eastAsia="en-US" w:bidi="ar-SA"/>
      </w:rPr>
    </w:lvl>
    <w:lvl w:ilvl="3" w:tplc="0734AD6C">
      <w:numFmt w:val="bullet"/>
      <w:lvlText w:val="•"/>
      <w:lvlJc w:val="left"/>
      <w:pPr>
        <w:ind w:left="2191" w:hanging="131"/>
      </w:pPr>
      <w:rPr>
        <w:rFonts w:hint="default"/>
        <w:lang w:val="it-IT" w:eastAsia="en-US" w:bidi="ar-SA"/>
      </w:rPr>
    </w:lvl>
    <w:lvl w:ilvl="4" w:tplc="8168D1EA">
      <w:numFmt w:val="bullet"/>
      <w:lvlText w:val="•"/>
      <w:lvlJc w:val="left"/>
      <w:pPr>
        <w:ind w:left="2868" w:hanging="131"/>
      </w:pPr>
      <w:rPr>
        <w:rFonts w:hint="default"/>
        <w:lang w:val="it-IT" w:eastAsia="en-US" w:bidi="ar-SA"/>
      </w:rPr>
    </w:lvl>
    <w:lvl w:ilvl="5" w:tplc="96BACAAC">
      <w:numFmt w:val="bullet"/>
      <w:lvlText w:val="•"/>
      <w:lvlJc w:val="left"/>
      <w:pPr>
        <w:ind w:left="3546" w:hanging="131"/>
      </w:pPr>
      <w:rPr>
        <w:rFonts w:hint="default"/>
        <w:lang w:val="it-IT" w:eastAsia="en-US" w:bidi="ar-SA"/>
      </w:rPr>
    </w:lvl>
    <w:lvl w:ilvl="6" w:tplc="AC32723C">
      <w:numFmt w:val="bullet"/>
      <w:lvlText w:val="•"/>
      <w:lvlJc w:val="left"/>
      <w:pPr>
        <w:ind w:left="4223" w:hanging="131"/>
      </w:pPr>
      <w:rPr>
        <w:rFonts w:hint="default"/>
        <w:lang w:val="it-IT" w:eastAsia="en-US" w:bidi="ar-SA"/>
      </w:rPr>
    </w:lvl>
    <w:lvl w:ilvl="7" w:tplc="D4D8245E">
      <w:numFmt w:val="bullet"/>
      <w:lvlText w:val="•"/>
      <w:lvlJc w:val="left"/>
      <w:pPr>
        <w:ind w:left="4900" w:hanging="131"/>
      </w:pPr>
      <w:rPr>
        <w:rFonts w:hint="default"/>
        <w:lang w:val="it-IT" w:eastAsia="en-US" w:bidi="ar-SA"/>
      </w:rPr>
    </w:lvl>
    <w:lvl w:ilvl="8" w:tplc="A6AA7632">
      <w:numFmt w:val="bullet"/>
      <w:lvlText w:val="•"/>
      <w:lvlJc w:val="left"/>
      <w:pPr>
        <w:ind w:left="5577" w:hanging="131"/>
      </w:pPr>
      <w:rPr>
        <w:rFonts w:hint="default"/>
        <w:lang w:val="it-IT" w:eastAsia="en-US" w:bidi="ar-SA"/>
      </w:rPr>
    </w:lvl>
  </w:abstractNum>
  <w:abstractNum w:abstractNumId="5" w15:restartNumberingAfterBreak="0">
    <w:nsid w:val="20D95F18"/>
    <w:multiLevelType w:val="multilevel"/>
    <w:tmpl w:val="E7A0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893"/>
    <w:multiLevelType w:val="multilevel"/>
    <w:tmpl w:val="3DD8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07C4C"/>
    <w:multiLevelType w:val="multilevel"/>
    <w:tmpl w:val="833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841BB"/>
    <w:multiLevelType w:val="hybridMultilevel"/>
    <w:tmpl w:val="D5F0DB48"/>
    <w:lvl w:ilvl="0" w:tplc="1AC8E704">
      <w:start w:val="1"/>
      <w:numFmt w:val="lowerLetter"/>
      <w:lvlText w:val="%1."/>
      <w:lvlJc w:val="left"/>
      <w:pPr>
        <w:ind w:left="941" w:hanging="34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it-IT" w:eastAsia="en-US" w:bidi="ar-SA"/>
      </w:rPr>
    </w:lvl>
    <w:lvl w:ilvl="1" w:tplc="2C4496E4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2" w:tplc="15023210">
      <w:numFmt w:val="bullet"/>
      <w:lvlText w:val="•"/>
      <w:lvlJc w:val="left"/>
      <w:pPr>
        <w:ind w:left="2861" w:hanging="348"/>
      </w:pPr>
      <w:rPr>
        <w:rFonts w:hint="default"/>
        <w:lang w:val="it-IT" w:eastAsia="en-US" w:bidi="ar-SA"/>
      </w:rPr>
    </w:lvl>
    <w:lvl w:ilvl="3" w:tplc="F2403240">
      <w:numFmt w:val="bullet"/>
      <w:lvlText w:val="•"/>
      <w:lvlJc w:val="left"/>
      <w:pPr>
        <w:ind w:left="3821" w:hanging="348"/>
      </w:pPr>
      <w:rPr>
        <w:rFonts w:hint="default"/>
        <w:lang w:val="it-IT" w:eastAsia="en-US" w:bidi="ar-SA"/>
      </w:rPr>
    </w:lvl>
    <w:lvl w:ilvl="4" w:tplc="06AE81BE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D6F29FA6">
      <w:numFmt w:val="bullet"/>
      <w:lvlText w:val="•"/>
      <w:lvlJc w:val="left"/>
      <w:pPr>
        <w:ind w:left="5743" w:hanging="348"/>
      </w:pPr>
      <w:rPr>
        <w:rFonts w:hint="default"/>
        <w:lang w:val="it-IT" w:eastAsia="en-US" w:bidi="ar-SA"/>
      </w:rPr>
    </w:lvl>
    <w:lvl w:ilvl="6" w:tplc="33801C2E">
      <w:numFmt w:val="bullet"/>
      <w:lvlText w:val="•"/>
      <w:lvlJc w:val="left"/>
      <w:pPr>
        <w:ind w:left="6703" w:hanging="348"/>
      </w:pPr>
      <w:rPr>
        <w:rFonts w:hint="default"/>
        <w:lang w:val="it-IT" w:eastAsia="en-US" w:bidi="ar-SA"/>
      </w:rPr>
    </w:lvl>
    <w:lvl w:ilvl="7" w:tplc="8768271E">
      <w:numFmt w:val="bullet"/>
      <w:lvlText w:val="•"/>
      <w:lvlJc w:val="left"/>
      <w:pPr>
        <w:ind w:left="7664" w:hanging="348"/>
      </w:pPr>
      <w:rPr>
        <w:rFonts w:hint="default"/>
        <w:lang w:val="it-IT" w:eastAsia="en-US" w:bidi="ar-SA"/>
      </w:rPr>
    </w:lvl>
    <w:lvl w:ilvl="8" w:tplc="088E93FE">
      <w:numFmt w:val="bullet"/>
      <w:lvlText w:val="•"/>
      <w:lvlJc w:val="left"/>
      <w:pPr>
        <w:ind w:left="8625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BB05A31"/>
    <w:multiLevelType w:val="multilevel"/>
    <w:tmpl w:val="B9125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800"/>
      </w:pPr>
      <w:rPr>
        <w:rFonts w:hint="default"/>
      </w:rPr>
    </w:lvl>
  </w:abstractNum>
  <w:abstractNum w:abstractNumId="10" w15:restartNumberingAfterBreak="0">
    <w:nsid w:val="4F553814"/>
    <w:multiLevelType w:val="hybridMultilevel"/>
    <w:tmpl w:val="3D347700"/>
    <w:lvl w:ilvl="0" w:tplc="C90EC722">
      <w:numFmt w:val="bullet"/>
      <w:lvlText w:val="*"/>
      <w:lvlJc w:val="left"/>
      <w:pPr>
        <w:ind w:left="407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9C282C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22C6432">
      <w:numFmt w:val="bullet"/>
      <w:lvlText w:val="•"/>
      <w:lvlJc w:val="left"/>
      <w:pPr>
        <w:ind w:left="2007" w:hanging="348"/>
      </w:pPr>
      <w:rPr>
        <w:rFonts w:hint="default"/>
        <w:lang w:val="it-IT" w:eastAsia="en-US" w:bidi="ar-SA"/>
      </w:rPr>
    </w:lvl>
    <w:lvl w:ilvl="3" w:tplc="523ACB32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C242EDDC">
      <w:numFmt w:val="bullet"/>
      <w:lvlText w:val="•"/>
      <w:lvlJc w:val="left"/>
      <w:pPr>
        <w:ind w:left="4142" w:hanging="348"/>
      </w:pPr>
      <w:rPr>
        <w:rFonts w:hint="default"/>
        <w:lang w:val="it-IT" w:eastAsia="en-US" w:bidi="ar-SA"/>
      </w:rPr>
    </w:lvl>
    <w:lvl w:ilvl="5" w:tplc="D172BDAC">
      <w:numFmt w:val="bullet"/>
      <w:lvlText w:val="•"/>
      <w:lvlJc w:val="left"/>
      <w:pPr>
        <w:ind w:left="5209" w:hanging="348"/>
      </w:pPr>
      <w:rPr>
        <w:rFonts w:hint="default"/>
        <w:lang w:val="it-IT" w:eastAsia="en-US" w:bidi="ar-SA"/>
      </w:rPr>
    </w:lvl>
    <w:lvl w:ilvl="6" w:tplc="ED22BED6">
      <w:numFmt w:val="bullet"/>
      <w:lvlText w:val="•"/>
      <w:lvlJc w:val="left"/>
      <w:pPr>
        <w:ind w:left="6276" w:hanging="348"/>
      </w:pPr>
      <w:rPr>
        <w:rFonts w:hint="default"/>
        <w:lang w:val="it-IT" w:eastAsia="en-US" w:bidi="ar-SA"/>
      </w:rPr>
    </w:lvl>
    <w:lvl w:ilvl="7" w:tplc="C91E2036">
      <w:numFmt w:val="bullet"/>
      <w:lvlText w:val="•"/>
      <w:lvlJc w:val="left"/>
      <w:pPr>
        <w:ind w:left="7344" w:hanging="348"/>
      </w:pPr>
      <w:rPr>
        <w:rFonts w:hint="default"/>
        <w:lang w:val="it-IT" w:eastAsia="en-US" w:bidi="ar-SA"/>
      </w:rPr>
    </w:lvl>
    <w:lvl w:ilvl="8" w:tplc="40D6A82A">
      <w:numFmt w:val="bullet"/>
      <w:lvlText w:val="•"/>
      <w:lvlJc w:val="left"/>
      <w:pPr>
        <w:ind w:left="841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CAE365C"/>
    <w:multiLevelType w:val="hybridMultilevel"/>
    <w:tmpl w:val="4C62BECC"/>
    <w:lvl w:ilvl="0" w:tplc="537C3B84">
      <w:numFmt w:val="bullet"/>
      <w:lvlText w:val="□"/>
      <w:lvlJc w:val="left"/>
      <w:pPr>
        <w:ind w:left="1281" w:hanging="574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B6905C6C">
      <w:numFmt w:val="bullet"/>
      <w:lvlText w:val="•"/>
      <w:lvlJc w:val="left"/>
      <w:pPr>
        <w:ind w:left="2129" w:hanging="574"/>
      </w:pPr>
      <w:rPr>
        <w:rFonts w:hint="default"/>
        <w:lang w:val="it-IT" w:eastAsia="en-US" w:bidi="ar-SA"/>
      </w:rPr>
    </w:lvl>
    <w:lvl w:ilvl="2" w:tplc="0062027A">
      <w:numFmt w:val="bullet"/>
      <w:lvlText w:val="•"/>
      <w:lvlJc w:val="left"/>
      <w:pPr>
        <w:ind w:left="2978" w:hanging="574"/>
      </w:pPr>
      <w:rPr>
        <w:rFonts w:hint="default"/>
        <w:lang w:val="it-IT" w:eastAsia="en-US" w:bidi="ar-SA"/>
      </w:rPr>
    </w:lvl>
    <w:lvl w:ilvl="3" w:tplc="4D44BA2E">
      <w:numFmt w:val="bullet"/>
      <w:lvlText w:val="•"/>
      <w:lvlJc w:val="left"/>
      <w:pPr>
        <w:ind w:left="3827" w:hanging="574"/>
      </w:pPr>
      <w:rPr>
        <w:rFonts w:hint="default"/>
        <w:lang w:val="it-IT" w:eastAsia="en-US" w:bidi="ar-SA"/>
      </w:rPr>
    </w:lvl>
    <w:lvl w:ilvl="4" w:tplc="2DBA9752">
      <w:numFmt w:val="bullet"/>
      <w:lvlText w:val="•"/>
      <w:lvlJc w:val="left"/>
      <w:pPr>
        <w:ind w:left="4676" w:hanging="574"/>
      </w:pPr>
      <w:rPr>
        <w:rFonts w:hint="default"/>
        <w:lang w:val="it-IT" w:eastAsia="en-US" w:bidi="ar-SA"/>
      </w:rPr>
    </w:lvl>
    <w:lvl w:ilvl="5" w:tplc="983CCC1C">
      <w:numFmt w:val="bullet"/>
      <w:lvlText w:val="•"/>
      <w:lvlJc w:val="left"/>
      <w:pPr>
        <w:ind w:left="5526" w:hanging="574"/>
      </w:pPr>
      <w:rPr>
        <w:rFonts w:hint="default"/>
        <w:lang w:val="it-IT" w:eastAsia="en-US" w:bidi="ar-SA"/>
      </w:rPr>
    </w:lvl>
    <w:lvl w:ilvl="6" w:tplc="F23801AA">
      <w:numFmt w:val="bullet"/>
      <w:lvlText w:val="•"/>
      <w:lvlJc w:val="left"/>
      <w:pPr>
        <w:ind w:left="6375" w:hanging="574"/>
      </w:pPr>
      <w:rPr>
        <w:rFonts w:hint="default"/>
        <w:lang w:val="it-IT" w:eastAsia="en-US" w:bidi="ar-SA"/>
      </w:rPr>
    </w:lvl>
    <w:lvl w:ilvl="7" w:tplc="1598EDFA">
      <w:numFmt w:val="bullet"/>
      <w:lvlText w:val="•"/>
      <w:lvlJc w:val="left"/>
      <w:pPr>
        <w:ind w:left="7224" w:hanging="574"/>
      </w:pPr>
      <w:rPr>
        <w:rFonts w:hint="default"/>
        <w:lang w:val="it-IT" w:eastAsia="en-US" w:bidi="ar-SA"/>
      </w:rPr>
    </w:lvl>
    <w:lvl w:ilvl="8" w:tplc="1EC4CAC6">
      <w:numFmt w:val="bullet"/>
      <w:lvlText w:val="•"/>
      <w:lvlJc w:val="left"/>
      <w:pPr>
        <w:ind w:left="8073" w:hanging="574"/>
      </w:pPr>
      <w:rPr>
        <w:rFonts w:hint="default"/>
        <w:lang w:val="it-IT" w:eastAsia="en-US" w:bidi="ar-SA"/>
      </w:rPr>
    </w:lvl>
  </w:abstractNum>
  <w:abstractNum w:abstractNumId="12" w15:restartNumberingAfterBreak="0">
    <w:nsid w:val="614B4645"/>
    <w:multiLevelType w:val="multilevel"/>
    <w:tmpl w:val="0036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D43D6"/>
    <w:multiLevelType w:val="hybridMultilevel"/>
    <w:tmpl w:val="3FA28FFA"/>
    <w:lvl w:ilvl="0" w:tplc="E27072CC">
      <w:numFmt w:val="bullet"/>
      <w:lvlText w:val="□"/>
      <w:lvlJc w:val="left"/>
      <w:pPr>
        <w:ind w:left="429" w:hanging="284"/>
      </w:pPr>
      <w:rPr>
        <w:rFonts w:hint="default"/>
        <w:w w:val="59"/>
        <w:lang w:val="it-IT" w:eastAsia="en-US" w:bidi="ar-SA"/>
      </w:rPr>
    </w:lvl>
    <w:lvl w:ilvl="1" w:tplc="7292A572">
      <w:numFmt w:val="bullet"/>
      <w:lvlText w:val="•"/>
      <w:lvlJc w:val="left"/>
      <w:pPr>
        <w:ind w:left="657" w:hanging="284"/>
      </w:pPr>
      <w:rPr>
        <w:rFonts w:hint="default"/>
        <w:lang w:val="it-IT" w:eastAsia="en-US" w:bidi="ar-SA"/>
      </w:rPr>
    </w:lvl>
    <w:lvl w:ilvl="2" w:tplc="8CD075C2">
      <w:numFmt w:val="bullet"/>
      <w:lvlText w:val="•"/>
      <w:lvlJc w:val="left"/>
      <w:pPr>
        <w:ind w:left="895" w:hanging="284"/>
      </w:pPr>
      <w:rPr>
        <w:rFonts w:hint="default"/>
        <w:lang w:val="it-IT" w:eastAsia="en-US" w:bidi="ar-SA"/>
      </w:rPr>
    </w:lvl>
    <w:lvl w:ilvl="3" w:tplc="2EEC9B48">
      <w:numFmt w:val="bullet"/>
      <w:lvlText w:val="•"/>
      <w:lvlJc w:val="left"/>
      <w:pPr>
        <w:ind w:left="1132" w:hanging="284"/>
      </w:pPr>
      <w:rPr>
        <w:rFonts w:hint="default"/>
        <w:lang w:val="it-IT" w:eastAsia="en-US" w:bidi="ar-SA"/>
      </w:rPr>
    </w:lvl>
    <w:lvl w:ilvl="4" w:tplc="829C23BC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5" w:tplc="685C306A">
      <w:numFmt w:val="bullet"/>
      <w:lvlText w:val="•"/>
      <w:lvlJc w:val="left"/>
      <w:pPr>
        <w:ind w:left="1608" w:hanging="284"/>
      </w:pPr>
      <w:rPr>
        <w:rFonts w:hint="default"/>
        <w:lang w:val="it-IT" w:eastAsia="en-US" w:bidi="ar-SA"/>
      </w:rPr>
    </w:lvl>
    <w:lvl w:ilvl="6" w:tplc="B810BD58">
      <w:numFmt w:val="bullet"/>
      <w:lvlText w:val="•"/>
      <w:lvlJc w:val="left"/>
      <w:pPr>
        <w:ind w:left="1845" w:hanging="284"/>
      </w:pPr>
      <w:rPr>
        <w:rFonts w:hint="default"/>
        <w:lang w:val="it-IT" w:eastAsia="en-US" w:bidi="ar-SA"/>
      </w:rPr>
    </w:lvl>
    <w:lvl w:ilvl="7" w:tplc="5CF8FAA4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8" w:tplc="F5544E6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42950C9"/>
    <w:multiLevelType w:val="hybridMultilevel"/>
    <w:tmpl w:val="08DAEE86"/>
    <w:lvl w:ilvl="0" w:tplc="1792B88A">
      <w:numFmt w:val="bullet"/>
      <w:lvlText w:val=""/>
      <w:lvlJc w:val="left"/>
      <w:pPr>
        <w:ind w:left="516" w:hanging="284"/>
      </w:pPr>
      <w:rPr>
        <w:rFonts w:hint="default"/>
        <w:w w:val="100"/>
        <w:lang w:val="it-IT" w:eastAsia="en-US" w:bidi="ar-SA"/>
      </w:rPr>
    </w:lvl>
    <w:lvl w:ilvl="1" w:tplc="3E746A2A">
      <w:numFmt w:val="bullet"/>
      <w:lvlText w:val="-"/>
      <w:lvlJc w:val="left"/>
      <w:pPr>
        <w:ind w:left="799" w:hanging="339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47A28980">
      <w:numFmt w:val="bullet"/>
      <w:lvlText w:val="•"/>
      <w:lvlJc w:val="left"/>
      <w:pPr>
        <w:ind w:left="1882" w:hanging="339"/>
      </w:pPr>
      <w:rPr>
        <w:rFonts w:hint="default"/>
        <w:lang w:val="it-IT" w:eastAsia="en-US" w:bidi="ar-SA"/>
      </w:rPr>
    </w:lvl>
    <w:lvl w:ilvl="3" w:tplc="8C948F50">
      <w:numFmt w:val="bullet"/>
      <w:lvlText w:val="•"/>
      <w:lvlJc w:val="left"/>
      <w:pPr>
        <w:ind w:left="2965" w:hanging="339"/>
      </w:pPr>
      <w:rPr>
        <w:rFonts w:hint="default"/>
        <w:lang w:val="it-IT" w:eastAsia="en-US" w:bidi="ar-SA"/>
      </w:rPr>
    </w:lvl>
    <w:lvl w:ilvl="4" w:tplc="51964328">
      <w:numFmt w:val="bullet"/>
      <w:lvlText w:val="•"/>
      <w:lvlJc w:val="left"/>
      <w:pPr>
        <w:ind w:left="4048" w:hanging="339"/>
      </w:pPr>
      <w:rPr>
        <w:rFonts w:hint="default"/>
        <w:lang w:val="it-IT" w:eastAsia="en-US" w:bidi="ar-SA"/>
      </w:rPr>
    </w:lvl>
    <w:lvl w:ilvl="5" w:tplc="C9D69034">
      <w:numFmt w:val="bullet"/>
      <w:lvlText w:val="•"/>
      <w:lvlJc w:val="left"/>
      <w:pPr>
        <w:ind w:left="5131" w:hanging="339"/>
      </w:pPr>
      <w:rPr>
        <w:rFonts w:hint="default"/>
        <w:lang w:val="it-IT" w:eastAsia="en-US" w:bidi="ar-SA"/>
      </w:rPr>
    </w:lvl>
    <w:lvl w:ilvl="6" w:tplc="7EDAF7CE">
      <w:numFmt w:val="bullet"/>
      <w:lvlText w:val="•"/>
      <w:lvlJc w:val="left"/>
      <w:pPr>
        <w:ind w:left="6214" w:hanging="339"/>
      </w:pPr>
      <w:rPr>
        <w:rFonts w:hint="default"/>
        <w:lang w:val="it-IT" w:eastAsia="en-US" w:bidi="ar-SA"/>
      </w:rPr>
    </w:lvl>
    <w:lvl w:ilvl="7" w:tplc="5CA6C0FA">
      <w:numFmt w:val="bullet"/>
      <w:lvlText w:val="•"/>
      <w:lvlJc w:val="left"/>
      <w:pPr>
        <w:ind w:left="7297" w:hanging="339"/>
      </w:pPr>
      <w:rPr>
        <w:rFonts w:hint="default"/>
        <w:lang w:val="it-IT" w:eastAsia="en-US" w:bidi="ar-SA"/>
      </w:rPr>
    </w:lvl>
    <w:lvl w:ilvl="8" w:tplc="EDB032F6">
      <w:numFmt w:val="bullet"/>
      <w:lvlText w:val="•"/>
      <w:lvlJc w:val="left"/>
      <w:pPr>
        <w:ind w:left="8380" w:hanging="339"/>
      </w:pPr>
      <w:rPr>
        <w:rFonts w:hint="default"/>
        <w:lang w:val="it-IT" w:eastAsia="en-US" w:bidi="ar-SA"/>
      </w:rPr>
    </w:lvl>
  </w:abstractNum>
  <w:abstractNum w:abstractNumId="15" w15:restartNumberingAfterBreak="0">
    <w:nsid w:val="66F74F45"/>
    <w:multiLevelType w:val="multilevel"/>
    <w:tmpl w:val="1D222496"/>
    <w:lvl w:ilvl="0">
      <w:start w:val="1"/>
      <w:numFmt w:val="decimal"/>
      <w:lvlText w:val="%1."/>
      <w:lvlJc w:val="left"/>
      <w:pPr>
        <w:ind w:left="799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1378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9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9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6A725DBC"/>
    <w:multiLevelType w:val="hybridMultilevel"/>
    <w:tmpl w:val="7416E088"/>
    <w:lvl w:ilvl="0" w:tplc="4614F206">
      <w:start w:val="1"/>
      <w:numFmt w:val="decimal"/>
      <w:lvlText w:val="%1."/>
      <w:lvlJc w:val="left"/>
      <w:pPr>
        <w:ind w:left="755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6D80BA6">
      <w:numFmt w:val="bullet"/>
      <w:lvlText w:val="●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47693BA">
      <w:numFmt w:val="bullet"/>
      <w:lvlText w:val="•"/>
      <w:lvlJc w:val="left"/>
      <w:pPr>
        <w:ind w:left="2415" w:hanging="360"/>
      </w:pPr>
      <w:rPr>
        <w:rFonts w:hint="default"/>
        <w:lang w:val="it-IT" w:eastAsia="en-US" w:bidi="ar-SA"/>
      </w:rPr>
    </w:lvl>
    <w:lvl w:ilvl="3" w:tplc="B790C530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70469E4A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F1420710"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  <w:lvl w:ilvl="6" w:tplc="4722313A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7" w:tplc="E026BE6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  <w:lvl w:ilvl="8" w:tplc="4A4825F4">
      <w:numFmt w:val="bullet"/>
      <w:lvlText w:val="•"/>
      <w:lvlJc w:val="left"/>
      <w:pPr>
        <w:ind w:left="922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B1C4F36"/>
    <w:multiLevelType w:val="multilevel"/>
    <w:tmpl w:val="E9A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DD3FEE"/>
    <w:multiLevelType w:val="hybridMultilevel"/>
    <w:tmpl w:val="A720153E"/>
    <w:lvl w:ilvl="0" w:tplc="4D26FF14">
      <w:numFmt w:val="bullet"/>
      <w:lvlText w:val="□"/>
      <w:lvlJc w:val="left"/>
      <w:pPr>
        <w:ind w:left="1272" w:hanging="569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5808A012">
      <w:numFmt w:val="bullet"/>
      <w:lvlText w:val="•"/>
      <w:lvlJc w:val="left"/>
      <w:pPr>
        <w:ind w:left="2129" w:hanging="569"/>
      </w:pPr>
      <w:rPr>
        <w:rFonts w:hint="default"/>
        <w:lang w:val="it-IT" w:eastAsia="en-US" w:bidi="ar-SA"/>
      </w:rPr>
    </w:lvl>
    <w:lvl w:ilvl="2" w:tplc="3EBACE72">
      <w:numFmt w:val="bullet"/>
      <w:lvlText w:val="•"/>
      <w:lvlJc w:val="left"/>
      <w:pPr>
        <w:ind w:left="2978" w:hanging="569"/>
      </w:pPr>
      <w:rPr>
        <w:rFonts w:hint="default"/>
        <w:lang w:val="it-IT" w:eastAsia="en-US" w:bidi="ar-SA"/>
      </w:rPr>
    </w:lvl>
    <w:lvl w:ilvl="3" w:tplc="96E42A06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806AC4F2">
      <w:numFmt w:val="bullet"/>
      <w:lvlText w:val="•"/>
      <w:lvlJc w:val="left"/>
      <w:pPr>
        <w:ind w:left="4676" w:hanging="569"/>
      </w:pPr>
      <w:rPr>
        <w:rFonts w:hint="default"/>
        <w:lang w:val="it-IT" w:eastAsia="en-US" w:bidi="ar-SA"/>
      </w:rPr>
    </w:lvl>
    <w:lvl w:ilvl="5" w:tplc="16E010B2">
      <w:numFmt w:val="bullet"/>
      <w:lvlText w:val="•"/>
      <w:lvlJc w:val="left"/>
      <w:pPr>
        <w:ind w:left="5526" w:hanging="569"/>
      </w:pPr>
      <w:rPr>
        <w:rFonts w:hint="default"/>
        <w:lang w:val="it-IT" w:eastAsia="en-US" w:bidi="ar-SA"/>
      </w:rPr>
    </w:lvl>
    <w:lvl w:ilvl="6" w:tplc="FE7206B2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2E503578">
      <w:numFmt w:val="bullet"/>
      <w:lvlText w:val="•"/>
      <w:lvlJc w:val="left"/>
      <w:pPr>
        <w:ind w:left="7224" w:hanging="569"/>
      </w:pPr>
      <w:rPr>
        <w:rFonts w:hint="default"/>
        <w:lang w:val="it-IT" w:eastAsia="en-US" w:bidi="ar-SA"/>
      </w:rPr>
    </w:lvl>
    <w:lvl w:ilvl="8" w:tplc="BA307300">
      <w:numFmt w:val="bullet"/>
      <w:lvlText w:val="•"/>
      <w:lvlJc w:val="left"/>
      <w:pPr>
        <w:ind w:left="8073" w:hanging="569"/>
      </w:pPr>
      <w:rPr>
        <w:rFonts w:hint="default"/>
        <w:lang w:val="it-IT" w:eastAsia="en-US" w:bidi="ar-SA"/>
      </w:rPr>
    </w:lvl>
  </w:abstractNum>
  <w:abstractNum w:abstractNumId="19" w15:restartNumberingAfterBreak="0">
    <w:nsid w:val="6C1B1949"/>
    <w:multiLevelType w:val="multilevel"/>
    <w:tmpl w:val="963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7"/>
  </w:num>
  <w:num w:numId="12">
    <w:abstractNumId w:val="17"/>
  </w:num>
  <w:num w:numId="13">
    <w:abstractNumId w:val="6"/>
  </w:num>
  <w:num w:numId="14">
    <w:abstractNumId w:val="12"/>
  </w:num>
  <w:num w:numId="15">
    <w:abstractNumId w:val="9"/>
  </w:num>
  <w:num w:numId="16">
    <w:abstractNumId w:val="19"/>
  </w:num>
  <w:num w:numId="17">
    <w:abstractNumId w:val="2"/>
  </w:num>
  <w:num w:numId="18">
    <w:abstractNumId w:val="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5"/>
    <w:rsid w:val="00013B0B"/>
    <w:rsid w:val="000F3898"/>
    <w:rsid w:val="00115425"/>
    <w:rsid w:val="001921CE"/>
    <w:rsid w:val="001C069F"/>
    <w:rsid w:val="0024495B"/>
    <w:rsid w:val="00290826"/>
    <w:rsid w:val="003336CE"/>
    <w:rsid w:val="00381D4F"/>
    <w:rsid w:val="004122BC"/>
    <w:rsid w:val="00412CBC"/>
    <w:rsid w:val="00452CFF"/>
    <w:rsid w:val="004A5388"/>
    <w:rsid w:val="005265D7"/>
    <w:rsid w:val="005A591C"/>
    <w:rsid w:val="00630EF1"/>
    <w:rsid w:val="00651FCA"/>
    <w:rsid w:val="006B17A7"/>
    <w:rsid w:val="006B4285"/>
    <w:rsid w:val="006C127E"/>
    <w:rsid w:val="006D0FF4"/>
    <w:rsid w:val="00717055"/>
    <w:rsid w:val="00754EFE"/>
    <w:rsid w:val="00755CC5"/>
    <w:rsid w:val="00876F60"/>
    <w:rsid w:val="00894AE3"/>
    <w:rsid w:val="009B0417"/>
    <w:rsid w:val="009C6FED"/>
    <w:rsid w:val="00A312A2"/>
    <w:rsid w:val="00A745E3"/>
    <w:rsid w:val="00AC460A"/>
    <w:rsid w:val="00B3388B"/>
    <w:rsid w:val="00B60D13"/>
    <w:rsid w:val="00B66713"/>
    <w:rsid w:val="00BC7278"/>
    <w:rsid w:val="00BD5841"/>
    <w:rsid w:val="00C04F59"/>
    <w:rsid w:val="00C06DBD"/>
    <w:rsid w:val="00C56FBB"/>
    <w:rsid w:val="00C72962"/>
    <w:rsid w:val="00C85249"/>
    <w:rsid w:val="00C93A53"/>
    <w:rsid w:val="00CA70B2"/>
    <w:rsid w:val="00CB1946"/>
    <w:rsid w:val="00CC2EAA"/>
    <w:rsid w:val="00CF6D99"/>
    <w:rsid w:val="00D74AB6"/>
    <w:rsid w:val="00E12CD5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8BA2F"/>
  <w15:docId w15:val="{885A0A92-7AED-4E80-B77E-A9C7C569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55"/>
  </w:style>
  <w:style w:type="paragraph" w:styleId="Titolo1">
    <w:name w:val="heading 1"/>
    <w:basedOn w:val="Normale"/>
    <w:link w:val="Titolo1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660" w:hanging="429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libri" w:eastAsia="Calibri" w:hAnsi="Calibri" w:cs="Calibri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C56FBB"/>
    <w:pPr>
      <w:widowControl w:val="0"/>
      <w:autoSpaceDE w:val="0"/>
      <w:autoSpaceDN w:val="0"/>
      <w:spacing w:after="0" w:line="341" w:lineRule="exact"/>
      <w:ind w:left="232"/>
      <w:outlineLvl w:val="2"/>
    </w:pPr>
    <w:rPr>
      <w:rFonts w:ascii="Calibri" w:eastAsia="Calibri" w:hAnsi="Calibri" w:cs="Calibri"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4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F6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6D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9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56FBB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56FBB"/>
    <w:rPr>
      <w:rFonts w:ascii="Calibri" w:eastAsia="Calibri" w:hAnsi="Calibri" w:cs="Calibri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56FBB"/>
    <w:rPr>
      <w:rFonts w:ascii="Calibri" w:eastAsia="Calibri" w:hAnsi="Calibri" w:cs="Calibri"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56FBB"/>
    <w:rPr>
      <w:rFonts w:ascii="Calibri" w:eastAsia="Calibri" w:hAnsi="Calibri" w:cs="Calibr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1"/>
    <w:rsid w:val="00C56FBB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56FBB"/>
    <w:pPr>
      <w:widowControl w:val="0"/>
      <w:autoSpaceDE w:val="0"/>
      <w:autoSpaceDN w:val="0"/>
      <w:spacing w:after="0" w:line="240" w:lineRule="auto"/>
      <w:ind w:left="94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C56F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56FB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FB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56FB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FBB"/>
    <w:rPr>
      <w:rFonts w:ascii="Calibri" w:eastAsia="Calibri" w:hAnsi="Calibri" w:cs="Calibri"/>
    </w:rPr>
  </w:style>
  <w:style w:type="paragraph" w:customStyle="1" w:styleId="Corpo">
    <w:name w:val="Corpo"/>
    <w:rsid w:val="00C56F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39"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56FB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6FBB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56FB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15425"/>
    <w:pPr>
      <w:widowControl w:val="0"/>
      <w:autoSpaceDE w:val="0"/>
      <w:autoSpaceDN w:val="0"/>
      <w:spacing w:after="0" w:line="240" w:lineRule="auto"/>
      <w:ind w:left="642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5841"/>
    <w:rPr>
      <w:color w:val="954F72" w:themeColor="followed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6B4285"/>
    <w:pPr>
      <w:widowControl w:val="0"/>
      <w:autoSpaceDE w:val="0"/>
      <w:autoSpaceDN w:val="0"/>
      <w:spacing w:before="71" w:after="0" w:line="240" w:lineRule="auto"/>
      <w:ind w:left="67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B428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7">
    <w:name w:val="Table Normal7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3B70-7CDE-4D92-AC58-FA2BDBD7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4800</Words>
  <Characters>27365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UTENTE</cp:lastModifiedBy>
  <cp:revision>2</cp:revision>
  <cp:lastPrinted>2023-03-19T00:18:00Z</cp:lastPrinted>
  <dcterms:created xsi:type="dcterms:W3CDTF">2023-04-25T14:41:00Z</dcterms:created>
  <dcterms:modified xsi:type="dcterms:W3CDTF">2023-04-25T14:41:00Z</dcterms:modified>
</cp:coreProperties>
</file>