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07" w:rsidRDefault="000F5907" w:rsidP="00717055">
      <w:pPr>
        <w:jc w:val="both"/>
      </w:pPr>
      <w:bookmarkStart w:id="0" w:name="_GoBack"/>
      <w:r>
        <w:rPr>
          <w:noProof/>
          <w:lang w:eastAsia="it-IT"/>
        </w:rPr>
        <w:drawing>
          <wp:inline distT="0" distB="0" distL="0" distR="0" wp14:anchorId="768E15C2" wp14:editId="43E5A9A3">
            <wp:extent cx="6696625" cy="1635125"/>
            <wp:effectExtent l="0" t="0" r="0" b="0"/>
            <wp:docPr id="2" name="Immagine 2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060" cy="163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56FBB" w:rsidRPr="008B68AF" w:rsidRDefault="00C56FBB" w:rsidP="00C56FBB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>
            <wp:extent cx="6657975" cy="4352925"/>
            <wp:effectExtent l="0" t="0" r="9525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577" t="9863" r="26636" b="10470"/>
                    <a:stretch/>
                  </pic:blipFill>
                  <pic:spPr bwMode="auto">
                    <a:xfrm>
                      <a:off x="0" y="0"/>
                      <a:ext cx="665797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56FBB" w:rsidTr="000F5907">
        <w:trPr>
          <w:trHeight w:val="750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8"/>
              <w:ind w:left="682" w:right="73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A.S.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2022/23</w:t>
            </w:r>
          </w:p>
        </w:tc>
      </w:tr>
      <w:tr w:rsidR="00C56FBB" w:rsidTr="00290826">
        <w:trPr>
          <w:trHeight w:val="1172"/>
        </w:trPr>
        <w:tc>
          <w:tcPr>
            <w:tcW w:w="10490" w:type="dxa"/>
          </w:tcPr>
          <w:p w:rsidR="00C56FBB" w:rsidRPr="00684F28" w:rsidRDefault="00C56FBB" w:rsidP="00290826">
            <w:pPr>
              <w:pStyle w:val="TableParagraph"/>
              <w:spacing w:before="9"/>
              <w:rPr>
                <w:rFonts w:ascii="Times New Roman"/>
                <w:sz w:val="32"/>
                <w:szCs w:val="32"/>
              </w:rPr>
            </w:pPr>
            <w:r w:rsidRPr="00684F28">
              <w:rPr>
                <w:rFonts w:ascii="Times New Roman"/>
                <w:sz w:val="32"/>
                <w:szCs w:val="32"/>
              </w:rPr>
              <w:t xml:space="preserve">Ordinamento </w:t>
            </w:r>
            <w:r w:rsidR="00D470FE">
              <w:rPr>
                <w:rFonts w:ascii="Times New Roman"/>
                <w:sz w:val="32"/>
                <w:szCs w:val="32"/>
              </w:rPr>
              <w:t>TECNICO</w:t>
            </w:r>
          </w:p>
          <w:p w:rsidR="00C56FBB" w:rsidRPr="00684F28" w:rsidRDefault="00C56FBB" w:rsidP="004031C4">
            <w:pPr>
              <w:pStyle w:val="TableParagraph"/>
              <w:ind w:left="801" w:right="722"/>
              <w:jc w:val="center"/>
              <w:rPr>
                <w:b/>
                <w:sz w:val="40"/>
                <w:szCs w:val="40"/>
              </w:rPr>
            </w:pPr>
            <w:r w:rsidRPr="00684F28">
              <w:rPr>
                <w:b/>
                <w:sz w:val="40"/>
                <w:szCs w:val="40"/>
              </w:rPr>
              <w:t>Indirizzo:</w:t>
            </w:r>
            <w:r w:rsidRPr="00684F28">
              <w:rPr>
                <w:b/>
                <w:spacing w:val="-3"/>
                <w:sz w:val="40"/>
                <w:szCs w:val="40"/>
              </w:rPr>
              <w:t xml:space="preserve"> </w:t>
            </w:r>
            <w:r w:rsidR="004031C4">
              <w:rPr>
                <w:b/>
                <w:sz w:val="40"/>
                <w:szCs w:val="40"/>
              </w:rPr>
              <w:t>TURISMO</w:t>
            </w:r>
            <w:r w:rsidR="005D6FDC">
              <w:rPr>
                <w:b/>
                <w:spacing w:val="-3"/>
                <w:sz w:val="40"/>
                <w:szCs w:val="40"/>
              </w:rPr>
              <w:t xml:space="preserve"> </w:t>
            </w:r>
          </w:p>
        </w:tc>
      </w:tr>
      <w:tr w:rsidR="00C56FBB" w:rsidTr="00290826">
        <w:trPr>
          <w:trHeight w:val="1043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"/>
              <w:ind w:left="801" w:right="71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DOCUMENTO del 15 MAGGIO</w:t>
            </w:r>
          </w:p>
          <w:p w:rsidR="00C56FBB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DEL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CONSIGLIO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DI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CLASSE</w:t>
            </w:r>
            <w:r>
              <w:rPr>
                <w:sz w:val="44"/>
              </w:rPr>
              <w:t xml:space="preserve"> </w:t>
            </w:r>
          </w:p>
          <w:p w:rsidR="00C56FBB" w:rsidRPr="00684F28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b/>
                <w:sz w:val="44"/>
              </w:rPr>
            </w:pPr>
            <w:r w:rsidRPr="00684F28">
              <w:rPr>
                <w:b/>
                <w:sz w:val="44"/>
              </w:rPr>
              <w:t>5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 w:rsidRPr="00684F28">
              <w:rPr>
                <w:b/>
                <w:sz w:val="44"/>
              </w:rPr>
              <w:t>Sezione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….</w:t>
            </w:r>
          </w:p>
        </w:tc>
      </w:tr>
      <w:tr w:rsidR="00C56FBB" w:rsidTr="00290826">
        <w:trPr>
          <w:trHeight w:val="724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C56FBB" w:rsidRPr="00684F28" w:rsidRDefault="00C56FBB" w:rsidP="00290826">
            <w:pPr>
              <w:pStyle w:val="TableParagraph"/>
              <w:ind w:left="738" w:right="735"/>
              <w:jc w:val="center"/>
              <w:rPr>
                <w:rFonts w:ascii="Tahoma"/>
                <w:b/>
                <w:sz w:val="20"/>
              </w:rPr>
            </w:pPr>
            <w:r w:rsidRPr="00684F28">
              <w:rPr>
                <w:rFonts w:ascii="Tahoma"/>
                <w:b/>
                <w:sz w:val="20"/>
              </w:rPr>
              <w:t>Approvato</w:t>
            </w:r>
            <w:r w:rsidRPr="00684F28"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dal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Consiglio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di classe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nel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corso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della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seduta del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____/05/202</w:t>
            </w:r>
            <w:r>
              <w:rPr>
                <w:rFonts w:ascii="Tahoma"/>
                <w:b/>
                <w:sz w:val="20"/>
              </w:rPr>
              <w:t>3</w:t>
            </w:r>
          </w:p>
        </w:tc>
      </w:tr>
    </w:tbl>
    <w:p w:rsidR="00C56FBB" w:rsidRDefault="00C56FBB" w:rsidP="00C56FBB">
      <w:pPr>
        <w:rPr>
          <w:rFonts w:ascii="Tahoma"/>
          <w:sz w:val="20"/>
        </w:rPr>
        <w:sectPr w:rsidR="00C56FBB" w:rsidSect="00C56FBB">
          <w:pgSz w:w="11910" w:h="16840"/>
          <w:pgMar w:top="20" w:right="460" w:bottom="280" w:left="900" w:header="720" w:footer="720" w:gutter="0"/>
          <w:cols w:space="720"/>
        </w:sectPr>
      </w:pPr>
    </w:p>
    <w:p w:rsidR="00C56FBB" w:rsidRDefault="00C56FBB" w:rsidP="00C56FBB">
      <w:pPr>
        <w:pStyle w:val="Titolo4"/>
        <w:spacing w:before="52"/>
        <w:ind w:left="2055" w:right="1928"/>
        <w:jc w:val="center"/>
      </w:pPr>
      <w:r>
        <w:lastRenderedPageBreak/>
        <w:t>INDICE</w:t>
      </w:r>
    </w:p>
    <w:p w:rsidR="00C56FBB" w:rsidRDefault="00C56FBB" w:rsidP="00C56FBB">
      <w:pPr>
        <w:pStyle w:val="Corpotesto"/>
        <w:spacing w:before="12"/>
        <w:rPr>
          <w:b/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ind w:hanging="568"/>
        <w:rPr>
          <w:b/>
          <w:sz w:val="24"/>
        </w:rPr>
      </w:pP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DELL’INDIRIZZO DI STUDI E DELLA 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9"/>
        </w:tabs>
        <w:ind w:hanging="426"/>
        <w:rPr>
          <w:sz w:val="24"/>
        </w:rPr>
      </w:pPr>
      <w:r>
        <w:rPr>
          <w:sz w:val="24"/>
        </w:rPr>
        <w:t>Docenti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spacing w:before="2"/>
        <w:ind w:left="1363" w:hanging="411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</w:t>
      </w:r>
      <w:r>
        <w:rPr>
          <w:spacing w:val="-3"/>
          <w:sz w:val="24"/>
        </w:rPr>
        <w:t xml:space="preserve"> </w:t>
      </w:r>
      <w:r>
        <w:rPr>
          <w:sz w:val="24"/>
        </w:rPr>
        <w:t>conclusivo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953" w:right="776" w:firstLine="0"/>
        <w:rPr>
          <w:sz w:val="24"/>
        </w:rPr>
      </w:pPr>
      <w:r>
        <w:rPr>
          <w:sz w:val="24"/>
        </w:rPr>
        <w:t>Obiettivi trasversali raggiunti dalla classe, strategie attivate per il conseguimento degli</w:t>
      </w:r>
      <w:r>
        <w:rPr>
          <w:spacing w:val="-52"/>
          <w:sz w:val="24"/>
        </w:rPr>
        <w:t xml:space="preserve"> </w:t>
      </w:r>
      <w:r w:rsidR="003336CE">
        <w:rPr>
          <w:spacing w:val="-52"/>
          <w:sz w:val="24"/>
        </w:rPr>
        <w:t xml:space="preserve">    </w:t>
      </w:r>
      <w:r w:rsidR="003336CE">
        <w:rPr>
          <w:sz w:val="24"/>
        </w:rPr>
        <w:t xml:space="preserve"> obiettivi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OBIETTIVI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spacing w:before="1"/>
        <w:rPr>
          <w:sz w:val="24"/>
        </w:rPr>
      </w:pPr>
      <w:r>
        <w:rPr>
          <w:color w:val="212121"/>
          <w:sz w:val="24"/>
        </w:rPr>
        <w:t>Educativi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Comportamentali</w:t>
      </w:r>
    </w:p>
    <w:p w:rsidR="00C56FBB" w:rsidRPr="000F5907" w:rsidRDefault="00C56FBB" w:rsidP="000F5907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color w:val="000009"/>
          <w:sz w:val="24"/>
        </w:rPr>
        <w:t>Cognitivi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disciplinari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DELL’APPRENDIMENTO</w:t>
      </w:r>
      <w:r>
        <w:rPr>
          <w:spacing w:val="2"/>
        </w:rPr>
        <w:t xml:space="preserve"> </w:t>
      </w:r>
      <w:r>
        <w:t>(Attività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distanza)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apprendimenti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</w:p>
    <w:p w:rsidR="00C56FBB" w:rsidRPr="000F5907" w:rsidRDefault="00C56FBB" w:rsidP="000F5907">
      <w:pPr>
        <w:pStyle w:val="Paragrafoelenco"/>
        <w:numPr>
          <w:ilvl w:val="1"/>
          <w:numId w:val="10"/>
        </w:numPr>
        <w:tabs>
          <w:tab w:val="left" w:pos="1364"/>
        </w:tabs>
        <w:ind w:left="1363" w:hanging="411"/>
        <w:rPr>
          <w:sz w:val="24"/>
        </w:rPr>
      </w:pP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 xml:space="preserve">Educazione Civica 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Eventuali ulteriori Percorsi</w:t>
      </w:r>
      <w:r>
        <w:rPr>
          <w:spacing w:val="-4"/>
          <w:sz w:val="24"/>
        </w:rPr>
        <w:t xml:space="preserve"> </w:t>
      </w:r>
      <w:r>
        <w:rPr>
          <w:sz w:val="24"/>
        </w:rPr>
        <w:t>inter/pluridisciplinari</w:t>
      </w:r>
    </w:p>
    <w:p w:rsidR="00C56FBB" w:rsidRPr="00C07372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rPr>
          <w:sz w:val="24"/>
        </w:rPr>
      </w:pPr>
      <w:r w:rsidRPr="009157A2">
        <w:rPr>
          <w:sz w:val="24"/>
        </w:rPr>
        <w:t>Attività</w:t>
      </w:r>
      <w:r w:rsidRPr="009157A2">
        <w:rPr>
          <w:spacing w:val="-6"/>
          <w:sz w:val="24"/>
        </w:rPr>
        <w:t xml:space="preserve"> </w:t>
      </w:r>
      <w:r w:rsidRPr="009157A2">
        <w:rPr>
          <w:sz w:val="24"/>
        </w:rPr>
        <w:t>ampliamento</w:t>
      </w:r>
      <w:r w:rsidRPr="009157A2">
        <w:rPr>
          <w:spacing w:val="-2"/>
          <w:sz w:val="24"/>
        </w:rPr>
        <w:t xml:space="preserve"> </w:t>
      </w:r>
      <w:r w:rsidRPr="009157A2">
        <w:rPr>
          <w:sz w:val="24"/>
        </w:rPr>
        <w:t>offerta</w:t>
      </w:r>
      <w:r w:rsidRPr="009157A2">
        <w:rPr>
          <w:spacing w:val="-5"/>
          <w:sz w:val="24"/>
        </w:rPr>
        <w:t xml:space="preserve"> </w:t>
      </w:r>
      <w:r w:rsidRPr="009157A2">
        <w:rPr>
          <w:sz w:val="24"/>
        </w:rPr>
        <w:t>formativa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per 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l’orientamento</w:t>
      </w:r>
    </w:p>
    <w:p w:rsidR="00C56FBB" w:rsidRPr="009157A2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953" w:right="1189" w:firstLine="0"/>
        <w:rPr>
          <w:sz w:val="24"/>
        </w:rPr>
      </w:pPr>
      <w:r>
        <w:rPr>
          <w:sz w:val="24"/>
        </w:rPr>
        <w:t>Percorsi per le discipline non linguistiche veicolate in lingua straniera attraverso la</w:t>
      </w:r>
      <w:r>
        <w:rPr>
          <w:spacing w:val="-5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CLIL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 w:rsidR="00412CBC">
        <w:rPr>
          <w:sz w:val="24"/>
        </w:rPr>
        <w:t>di prima prova</w:t>
      </w:r>
    </w:p>
    <w:p w:rsidR="00412CBC" w:rsidRDefault="00412CBC" w:rsidP="00412CBC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>
        <w:rPr>
          <w:sz w:val="24"/>
        </w:rPr>
        <w:t>di seconda prova</w:t>
      </w:r>
    </w:p>
    <w:p w:rsidR="00C56FBB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 xml:space="preserve"> Simulazioni del colloquio</w:t>
      </w:r>
    </w:p>
    <w:p w:rsidR="00C56FBB" w:rsidRPr="000F5907" w:rsidRDefault="00412CBC" w:rsidP="000F5907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>Altro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ATTIVITÀ</w:t>
      </w:r>
      <w:r>
        <w:rPr>
          <w:spacing w:val="-4"/>
        </w:rPr>
        <w:t xml:space="preserve"> </w:t>
      </w:r>
      <w:r>
        <w:t>DISCIPLINARI</w:t>
      </w:r>
    </w:p>
    <w:tbl>
      <w:tblPr>
        <w:tblStyle w:val="TableNormal2"/>
        <w:tblW w:w="9364" w:type="dxa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61"/>
        <w:gridCol w:w="4654"/>
      </w:tblGrid>
      <w:tr w:rsidR="004031C4" w:rsidRPr="00383A3F" w:rsidTr="004031C4">
        <w:trPr>
          <w:trHeight w:val="292"/>
        </w:trPr>
        <w:tc>
          <w:tcPr>
            <w:tcW w:w="749" w:type="dxa"/>
            <w:tcBorders>
              <w:top w:val="nil"/>
              <w:left w:val="nil"/>
            </w:tcBorders>
          </w:tcPr>
          <w:p w:rsidR="004031C4" w:rsidRPr="00383A3F" w:rsidRDefault="004031C4" w:rsidP="0001499F">
            <w:pPr>
              <w:rPr>
                <w:rFonts w:ascii="Times New Roman"/>
                <w:sz w:val="20"/>
              </w:rPr>
            </w:pP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504" w:right="1498"/>
              <w:jc w:val="center"/>
              <w:rPr>
                <w:sz w:val="24"/>
              </w:rPr>
            </w:pPr>
            <w:r w:rsidRPr="00383A3F">
              <w:rPr>
                <w:sz w:val="24"/>
              </w:rPr>
              <w:t>MATERIA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72" w:lineRule="exact"/>
              <w:ind w:left="1834" w:right="1828"/>
              <w:jc w:val="center"/>
              <w:rPr>
                <w:sz w:val="24"/>
              </w:rPr>
            </w:pPr>
            <w:r w:rsidRPr="00383A3F">
              <w:rPr>
                <w:sz w:val="24"/>
              </w:rPr>
              <w:t>DOCENTE</w:t>
            </w:r>
          </w:p>
        </w:tc>
      </w:tr>
      <w:tr w:rsidR="004031C4" w:rsidRPr="00383A3F" w:rsidTr="004031C4">
        <w:trPr>
          <w:trHeight w:val="294"/>
        </w:trPr>
        <w:tc>
          <w:tcPr>
            <w:tcW w:w="749" w:type="dxa"/>
          </w:tcPr>
          <w:p w:rsidR="004031C4" w:rsidRPr="00383A3F" w:rsidRDefault="004031C4" w:rsidP="0001499F">
            <w:pPr>
              <w:spacing w:before="1" w:line="273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5.a)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before="1" w:line="273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Italiano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4"/>
        </w:trPr>
        <w:tc>
          <w:tcPr>
            <w:tcW w:w="749" w:type="dxa"/>
          </w:tcPr>
          <w:p w:rsidR="004031C4" w:rsidRPr="00383A3F" w:rsidRDefault="004031C4" w:rsidP="0001499F">
            <w:pPr>
              <w:spacing w:line="275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5.b)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5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Storia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5.c)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Inglese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5"/>
        </w:trPr>
        <w:tc>
          <w:tcPr>
            <w:tcW w:w="749" w:type="dxa"/>
          </w:tcPr>
          <w:p w:rsidR="004031C4" w:rsidRPr="00383A3F" w:rsidRDefault="004031C4" w:rsidP="0001499F">
            <w:pPr>
              <w:spacing w:line="275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5.d)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5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Francese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5.e)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Tedesco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5.f)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Spagnolo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7"/>
        </w:trPr>
        <w:tc>
          <w:tcPr>
            <w:tcW w:w="749" w:type="dxa"/>
          </w:tcPr>
          <w:p w:rsidR="004031C4" w:rsidRPr="00383A3F" w:rsidRDefault="004031C4" w:rsidP="0001499F">
            <w:pPr>
              <w:spacing w:line="277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5.g)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7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Matematica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5.h)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Discipline</w:t>
            </w:r>
            <w:r w:rsidRPr="00383A3F">
              <w:rPr>
                <w:spacing w:val="-5"/>
                <w:sz w:val="24"/>
              </w:rPr>
              <w:t xml:space="preserve"> </w:t>
            </w:r>
            <w:r w:rsidRPr="00383A3F">
              <w:rPr>
                <w:sz w:val="24"/>
              </w:rPr>
              <w:t>turistiche</w:t>
            </w:r>
            <w:r w:rsidRPr="00383A3F">
              <w:rPr>
                <w:spacing w:val="-1"/>
                <w:sz w:val="24"/>
              </w:rPr>
              <w:t xml:space="preserve"> </w:t>
            </w:r>
            <w:r w:rsidRPr="00383A3F">
              <w:rPr>
                <w:sz w:val="24"/>
              </w:rPr>
              <w:t>aziendali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5.i)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Diritto</w:t>
            </w:r>
            <w:r w:rsidRPr="00383A3F">
              <w:rPr>
                <w:spacing w:val="-3"/>
                <w:sz w:val="24"/>
              </w:rPr>
              <w:t xml:space="preserve"> </w:t>
            </w:r>
            <w:r w:rsidRPr="00383A3F">
              <w:rPr>
                <w:sz w:val="24"/>
              </w:rPr>
              <w:t>e</w:t>
            </w:r>
            <w:r w:rsidRPr="00383A3F">
              <w:rPr>
                <w:spacing w:val="-2"/>
                <w:sz w:val="24"/>
              </w:rPr>
              <w:t xml:space="preserve"> </w:t>
            </w:r>
            <w:r w:rsidRPr="00383A3F">
              <w:rPr>
                <w:sz w:val="24"/>
              </w:rPr>
              <w:t>legislazione</w:t>
            </w:r>
            <w:r w:rsidRPr="00383A3F">
              <w:rPr>
                <w:spacing w:val="-3"/>
                <w:sz w:val="24"/>
              </w:rPr>
              <w:t xml:space="preserve"> </w:t>
            </w:r>
            <w:r w:rsidRPr="00383A3F">
              <w:rPr>
                <w:sz w:val="24"/>
              </w:rPr>
              <w:t>turistica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68" w:lineRule="exact"/>
              <w:ind w:left="107"/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5.l)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Geografia</w:t>
            </w:r>
            <w:r w:rsidRPr="00383A3F">
              <w:rPr>
                <w:spacing w:val="-3"/>
                <w:sz w:val="24"/>
              </w:rPr>
              <w:t xml:space="preserve"> </w:t>
            </w:r>
            <w:r w:rsidRPr="00383A3F">
              <w:rPr>
                <w:sz w:val="24"/>
              </w:rPr>
              <w:t>turistica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</w:p>
        </w:tc>
      </w:tr>
      <w:tr w:rsidR="004031C4" w:rsidRPr="00383A3F" w:rsidTr="004031C4">
        <w:trPr>
          <w:trHeight w:val="292"/>
        </w:trPr>
        <w:tc>
          <w:tcPr>
            <w:tcW w:w="749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5.m)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2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Arte</w:t>
            </w:r>
            <w:r w:rsidRPr="00383A3F">
              <w:rPr>
                <w:spacing w:val="-2"/>
                <w:sz w:val="24"/>
              </w:rPr>
              <w:t xml:space="preserve"> </w:t>
            </w:r>
            <w:r w:rsidRPr="00383A3F">
              <w:rPr>
                <w:sz w:val="24"/>
              </w:rPr>
              <w:t>e</w:t>
            </w:r>
            <w:r w:rsidRPr="00383A3F">
              <w:rPr>
                <w:spacing w:val="-2"/>
                <w:sz w:val="24"/>
              </w:rPr>
              <w:t xml:space="preserve"> </w:t>
            </w:r>
            <w:r w:rsidRPr="00383A3F">
              <w:rPr>
                <w:sz w:val="24"/>
              </w:rPr>
              <w:t>territorio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72" w:lineRule="exact"/>
              <w:ind w:left="107"/>
              <w:rPr>
                <w:sz w:val="24"/>
              </w:rPr>
            </w:pPr>
          </w:p>
        </w:tc>
      </w:tr>
      <w:tr w:rsidR="004031C4" w:rsidRPr="00383A3F" w:rsidTr="004031C4">
        <w:trPr>
          <w:trHeight w:val="297"/>
        </w:trPr>
        <w:tc>
          <w:tcPr>
            <w:tcW w:w="749" w:type="dxa"/>
          </w:tcPr>
          <w:p w:rsidR="004031C4" w:rsidRPr="00383A3F" w:rsidRDefault="004031C4" w:rsidP="0001499F">
            <w:pPr>
              <w:spacing w:before="1" w:line="276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5.n)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before="1" w:line="276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Scienze</w:t>
            </w:r>
            <w:r w:rsidRPr="00383A3F">
              <w:rPr>
                <w:spacing w:val="-5"/>
                <w:sz w:val="24"/>
              </w:rPr>
              <w:t xml:space="preserve"> </w:t>
            </w:r>
            <w:r w:rsidRPr="00383A3F">
              <w:rPr>
                <w:sz w:val="24"/>
              </w:rPr>
              <w:t>motorie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before="1" w:line="276" w:lineRule="exact"/>
              <w:ind w:left="107"/>
              <w:rPr>
                <w:sz w:val="24"/>
              </w:rPr>
            </w:pPr>
          </w:p>
        </w:tc>
      </w:tr>
      <w:tr w:rsidR="004031C4" w:rsidRPr="00383A3F" w:rsidTr="004031C4">
        <w:trPr>
          <w:trHeight w:val="294"/>
        </w:trPr>
        <w:tc>
          <w:tcPr>
            <w:tcW w:w="749" w:type="dxa"/>
          </w:tcPr>
          <w:p w:rsidR="004031C4" w:rsidRPr="00383A3F" w:rsidRDefault="004031C4" w:rsidP="0001499F">
            <w:pPr>
              <w:spacing w:line="275" w:lineRule="exact"/>
              <w:ind w:left="107"/>
              <w:rPr>
                <w:sz w:val="24"/>
              </w:rPr>
            </w:pPr>
            <w:r w:rsidRPr="00383A3F">
              <w:rPr>
                <w:sz w:val="24"/>
              </w:rPr>
              <w:t>5.o)</w:t>
            </w:r>
          </w:p>
        </w:tc>
        <w:tc>
          <w:tcPr>
            <w:tcW w:w="3961" w:type="dxa"/>
          </w:tcPr>
          <w:p w:rsidR="004031C4" w:rsidRPr="00383A3F" w:rsidRDefault="004031C4" w:rsidP="0001499F">
            <w:pPr>
              <w:spacing w:line="275" w:lineRule="exact"/>
              <w:ind w:left="105"/>
              <w:rPr>
                <w:sz w:val="24"/>
              </w:rPr>
            </w:pPr>
            <w:r w:rsidRPr="00383A3F">
              <w:rPr>
                <w:sz w:val="24"/>
              </w:rPr>
              <w:t>Religione</w:t>
            </w:r>
          </w:p>
        </w:tc>
        <w:tc>
          <w:tcPr>
            <w:tcW w:w="4654" w:type="dxa"/>
          </w:tcPr>
          <w:p w:rsidR="004031C4" w:rsidRPr="00383A3F" w:rsidRDefault="004031C4" w:rsidP="0001499F">
            <w:pPr>
              <w:spacing w:line="275" w:lineRule="exact"/>
              <w:ind w:left="107"/>
              <w:rPr>
                <w:sz w:val="24"/>
              </w:rPr>
            </w:pPr>
          </w:p>
        </w:tc>
      </w:tr>
    </w:tbl>
    <w:p w:rsidR="00C56FBB" w:rsidRPr="00B04665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37"/>
        <w:rPr>
          <w:b/>
          <w:sz w:val="24"/>
        </w:rPr>
      </w:pPr>
      <w:r w:rsidRPr="00B04665">
        <w:rPr>
          <w:b/>
          <w:sz w:val="24"/>
        </w:rPr>
        <w:t>SVOLGIMENTO PROVE D’ESAME</w:t>
      </w:r>
      <w:r>
        <w:rPr>
          <w:b/>
          <w:sz w:val="24"/>
        </w:rPr>
        <w:t xml:space="preserve"> (</w:t>
      </w:r>
      <w:r w:rsidR="00412CBC">
        <w:rPr>
          <w:b/>
          <w:sz w:val="24"/>
        </w:rPr>
        <w:t>6.a) Prima prova scritta- 6.b) Seconda prova scritta- 6.c)</w:t>
      </w:r>
      <w:r w:rsidRPr="00B04665">
        <w:rPr>
          <w:b/>
          <w:sz w:val="24"/>
        </w:rPr>
        <w:t xml:space="preserve"> Colloquio + griglia valutazione M.I.</w:t>
      </w:r>
      <w:r>
        <w:rPr>
          <w:b/>
          <w:sz w:val="24"/>
        </w:rPr>
        <w:t>)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2"/>
        <w:ind w:hanging="568"/>
        <w:rPr>
          <w:b/>
          <w:sz w:val="24"/>
        </w:rPr>
      </w:pPr>
      <w:r>
        <w:rPr>
          <w:b/>
          <w:sz w:val="24"/>
        </w:rPr>
        <w:t>ALLEGATI</w:t>
      </w:r>
    </w:p>
    <w:p w:rsidR="00C56FBB" w:rsidRDefault="00C56FBB" w:rsidP="00C56FBB">
      <w:pPr>
        <w:spacing w:line="273" w:lineRule="exact"/>
        <w:rPr>
          <w:sz w:val="24"/>
        </w:rPr>
      </w:pPr>
    </w:p>
    <w:p w:rsidR="000F5907" w:rsidRDefault="000F5907" w:rsidP="00C56FBB">
      <w:pPr>
        <w:spacing w:line="273" w:lineRule="exact"/>
        <w:rPr>
          <w:sz w:val="24"/>
        </w:rPr>
      </w:pPr>
    </w:p>
    <w:p w:rsidR="000F5907" w:rsidRDefault="000F5907" w:rsidP="00C56FBB">
      <w:pPr>
        <w:spacing w:line="273" w:lineRule="exact"/>
        <w:rPr>
          <w:sz w:val="24"/>
        </w:rPr>
        <w:sectPr w:rsidR="000F5907" w:rsidSect="00290826">
          <w:footerReference w:type="default" r:id="rId10"/>
          <w:pgSz w:w="11910" w:h="16840"/>
          <w:pgMar w:top="720" w:right="720" w:bottom="720" w:left="720" w:header="0" w:footer="964" w:gutter="0"/>
          <w:pgNumType w:start="2"/>
          <w:cols w:space="720"/>
          <w:docGrid w:linePitch="299"/>
        </w:sectPr>
      </w:pPr>
    </w:p>
    <w:tbl>
      <w:tblPr>
        <w:tblStyle w:val="Grigliatabella"/>
        <w:tblpPr w:leftFromText="141" w:rightFromText="141" w:vertAnchor="text" w:tblpX="-147" w:tblpY="-119"/>
        <w:tblW w:w="10943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43"/>
      </w:tblGrid>
      <w:tr w:rsidR="00C56FBB" w:rsidRPr="00456924" w:rsidTr="00290826">
        <w:trPr>
          <w:trHeight w:val="846"/>
        </w:trPr>
        <w:tc>
          <w:tcPr>
            <w:tcW w:w="10943" w:type="dxa"/>
            <w:shd w:val="clear" w:color="auto" w:fill="D5DCE4" w:themeFill="text2" w:themeFillTint="33"/>
          </w:tcPr>
          <w:p w:rsidR="00C56FBB" w:rsidRDefault="00C56FBB" w:rsidP="00290826">
            <w:pPr>
              <w:pStyle w:val="Corpotesto"/>
              <w:rPr>
                <w:b/>
              </w:rPr>
            </w:pPr>
            <w:r w:rsidRPr="00456924">
              <w:rPr>
                <w:b/>
              </w:rPr>
              <w:lastRenderedPageBreak/>
              <w:t xml:space="preserve">DOCUMENTO DEL CONSIGLIO DI CLASSE REDATTO AI SENSI DELL’ART.10  </w:t>
            </w:r>
            <w:r>
              <w:rPr>
                <w:b/>
              </w:rPr>
              <w:t>O.M.</w:t>
            </w:r>
            <w:r w:rsidR="00754EFE">
              <w:rPr>
                <w:b/>
              </w:rPr>
              <w:t xml:space="preserve"> N.4</w:t>
            </w:r>
            <w:r w:rsidRPr="00456924">
              <w:rPr>
                <w:b/>
              </w:rPr>
              <w:t xml:space="preserve">5 DEL </w:t>
            </w:r>
            <w:r w:rsidR="00754EFE">
              <w:rPr>
                <w:b/>
              </w:rPr>
              <w:t>9</w:t>
            </w:r>
            <w:r w:rsidRPr="00456924">
              <w:rPr>
                <w:b/>
              </w:rPr>
              <w:t xml:space="preserve"> MARZO </w:t>
            </w:r>
            <w:r w:rsidR="00754EFE">
              <w:rPr>
                <w:b/>
              </w:rPr>
              <w:t>2023</w:t>
            </w:r>
          </w:p>
          <w:p w:rsidR="00C56FBB" w:rsidRDefault="00C56FBB" w:rsidP="00290826">
            <w:pPr>
              <w:pStyle w:val="Corpotesto"/>
              <w:rPr>
                <w:b/>
              </w:rPr>
            </w:pPr>
          </w:p>
          <w:p w:rsidR="00C56FBB" w:rsidRDefault="00C56FBB" w:rsidP="00290826">
            <w:pPr>
              <w:pStyle w:val="Corpotesto"/>
              <w:jc w:val="center"/>
              <w:rPr>
                <w:b/>
              </w:rPr>
            </w:pPr>
            <w:r w:rsidRPr="00456924">
              <w:rPr>
                <w:b/>
              </w:rPr>
              <w:t>ESAME DI STATO CONCLUSIVO DEL SECONDO CICLO DI ISTRU</w:t>
            </w:r>
            <w:r w:rsidR="00754EFE">
              <w:rPr>
                <w:b/>
              </w:rPr>
              <w:t>ZIONE PER L’ANNO SCOLASTICO 2022/2023</w:t>
            </w:r>
          </w:p>
          <w:p w:rsidR="00C56FBB" w:rsidRPr="00456924" w:rsidRDefault="00C56FBB" w:rsidP="00290826">
            <w:pPr>
              <w:pStyle w:val="Corpotesto"/>
              <w:rPr>
                <w:b/>
              </w:rPr>
            </w:pPr>
          </w:p>
        </w:tc>
      </w:tr>
    </w:tbl>
    <w:p w:rsidR="00C56FBB" w:rsidRDefault="00C56FBB" w:rsidP="00C56FBB">
      <w:pPr>
        <w:pStyle w:val="Corpotesto"/>
        <w:rPr>
          <w:b/>
        </w:r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17"/>
        </w:tabs>
        <w:ind w:hanging="285"/>
      </w:pPr>
      <w:r>
        <w:t>PRESENTAZIONE</w:t>
      </w:r>
      <w:r w:rsidRPr="00B04665">
        <w:rPr>
          <w:spacing w:val="-4"/>
        </w:rPr>
        <w:t xml:space="preserve"> </w:t>
      </w:r>
      <w:r>
        <w:t>DELL’INDIRIZZO DI STUDI  E DELLA CLASSE</w:t>
      </w:r>
    </w:p>
    <w:p w:rsidR="00D470FE" w:rsidRDefault="00D470FE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>Il profilo dei percorsi del settore economico, nell’ambito dell’Istituto Tecnico, si caratterizza per la cultura tecnico-economica riferita ad ampie aree: l’economia, l’amministrazione delle imprese, la finanza, il marketing, l’economia sociale e il turismo.</w:t>
      </w:r>
      <w:r w:rsidRPr="003E2C18">
        <w:rPr>
          <w:i/>
        </w:rPr>
        <w:t xml:space="preserve"> </w:t>
      </w:r>
      <w:r w:rsidRPr="003E2C18">
        <w:rPr>
          <w:b w:val="0"/>
          <w:i/>
        </w:rPr>
        <w:t xml:space="preserve">l Diplomato nel Turismo ha competenze specifiche nel comparto delle imprese del settore turistico e competenze generali nel campo dei macrofenomeni economici nazionali ed internazionali, della normativa civilistica e fiscale, dei sistemi aziendali. Interviene nella valorizzazione integrata e sostenibile del patrimonio culturale, artistico, artigianale, enogastronomico, paesaggistico ed ambientale. Integra le competenze dell’ambito professionale specifico con quelle linguistiche e informatiche per operare nel sistema informativo dell’azienda e contribuire sia all’innovazione sia al miglioramento organizzativo e tecnologico dell’impresa turistica inserita nel contesto internazionale. è in grado di: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- gestire servizi e/o prodotti turistici con particolare attenzione alla valorizzazione del patrimonio paesaggistico, artistico, culturale, artigianale, enogastronomico del territorio;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- collaborare a definire con i soggetti pubblici e privati l’immagine turistica del territorio e i piani di qualificazione per lo sviluppo dell’offerta integrata;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>- utilizzare i sistemi informativi, disponibili a livello nazionale e internazionale, per proporre servizi turistici anche innovativi;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 - promuovere il turismo integrato avvalendosi delle tecniche di comunicazione multimediale; - intervenire nella gestione aziendale per gli aspetti organizzativi, amministrativi, contabili e commerciali. A conclusione del percorso quinquennale, il Diplomato nell’indirizzo “Turismo” consegue i risultati di apprendimento, di seguito specificati in termini di competenze.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1. Riconoscere e interpretare: - le tendenze dei mercati locali, nazionali, globali anche per coglierne le ripercussioni nel contesto turistico; - i macrofenomeni socio-economici globali in termini generali e specifici dell’impresa turistica; - i cambiamenti dei sistemi economici nella dimensione diacronica attraverso il confronto tra epoche e nella dimensione sincronica attraverso il confronto tra aree geografiche e culturali diverse.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lastRenderedPageBreak/>
        <w:t xml:space="preserve">2. Individuare e accedere alla normativa pubblicistica, civilistica, fiscale con particolare riferimento a quella del settore turistico.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>3. Interpretare i sistemi aziendali nei loro modelli, processi di gestione e flussi informativi.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 4. Riconoscere le peculiarità organizzative delle imprese turistiche e contribuire a cercare soluzioni funzionali alle diverse tipologie.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>5. Gestire il sistema delle rilevazioni aziendali con l’ausilio di programmi di contabilità integrata specifici per le aziende del settore Turistico.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 6. Analizzare l’immagine del territorio sia per riconoscere la specificità del suo patrimonio culturale sia per individuare strategie di sviluppo del turismo integrato e sostenibile.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 7. Contribuire a realizzare piani di marketing con riferimento a specifiche tipologie di imprese o prodotti turistici.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8. Progettare, documentare e presentare servizi o prodotti turistici. </w:t>
      </w:r>
    </w:p>
    <w:p w:rsidR="006A6EE1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 xml:space="preserve">9. Individuare le caratteristiche del mercato del lavoro e collaborare alla gestione del personale dell’impresa turistica. </w:t>
      </w:r>
    </w:p>
    <w:p w:rsidR="006A6EE1" w:rsidRPr="003E2C18" w:rsidRDefault="006A6EE1" w:rsidP="006A6EE1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3E2C18">
        <w:rPr>
          <w:b w:val="0"/>
          <w:i/>
        </w:rPr>
        <w:t>10.Utilizzare il sistema delle comunicazioni e delle relazioni delle imprese turistiche.</w:t>
      </w:r>
    </w:p>
    <w:p w:rsidR="00D470FE" w:rsidRDefault="00D470FE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</w:p>
    <w:p w:rsidR="00C56FBB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  <w:r>
        <w:rPr>
          <w:b/>
          <w:i/>
          <w:sz w:val="24"/>
        </w:rPr>
        <w:t xml:space="preserve">1.a </w:t>
      </w:r>
      <w:r w:rsidRPr="007F6044">
        <w:rPr>
          <w:b/>
          <w:i/>
          <w:sz w:val="24"/>
        </w:rPr>
        <w:t>DOCENTI DEL CON</w:t>
      </w:r>
      <w:r w:rsidRPr="007F6044">
        <w:rPr>
          <w:b/>
          <w:sz w:val="24"/>
        </w:rPr>
        <w:t>SIGLIO</w:t>
      </w:r>
      <w:r w:rsidRPr="007F6044">
        <w:rPr>
          <w:b/>
          <w:spacing w:val="-4"/>
          <w:sz w:val="24"/>
        </w:rPr>
        <w:t xml:space="preserve"> </w:t>
      </w:r>
      <w:r w:rsidRPr="007F6044">
        <w:rPr>
          <w:b/>
          <w:sz w:val="24"/>
        </w:rPr>
        <w:t>DI</w:t>
      </w:r>
      <w:r w:rsidRPr="007F6044">
        <w:rPr>
          <w:b/>
          <w:spacing w:val="-3"/>
          <w:sz w:val="24"/>
        </w:rPr>
        <w:t xml:space="preserve"> </w:t>
      </w:r>
      <w:r w:rsidRPr="007F6044">
        <w:rPr>
          <w:b/>
          <w:sz w:val="24"/>
        </w:rPr>
        <w:t>CLASSE</w:t>
      </w:r>
    </w:p>
    <w:tbl>
      <w:tblPr>
        <w:tblStyle w:val="TableNormal3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3682"/>
        <w:gridCol w:w="1133"/>
        <w:gridCol w:w="1141"/>
        <w:gridCol w:w="1133"/>
      </w:tblGrid>
      <w:tr w:rsidR="0089483F" w:rsidRPr="003E2C18" w:rsidTr="0001499F">
        <w:trPr>
          <w:trHeight w:val="438"/>
        </w:trPr>
        <w:tc>
          <w:tcPr>
            <w:tcW w:w="2627" w:type="dxa"/>
            <w:vMerge w:val="restart"/>
          </w:tcPr>
          <w:p w:rsidR="0089483F" w:rsidRPr="003E2C18" w:rsidRDefault="0089483F" w:rsidP="0001499F">
            <w:pPr>
              <w:rPr>
                <w:sz w:val="28"/>
              </w:rPr>
            </w:pPr>
          </w:p>
          <w:p w:rsidR="0089483F" w:rsidRPr="003E2C18" w:rsidRDefault="0089483F" w:rsidP="0001499F">
            <w:pPr>
              <w:ind w:left="835"/>
              <w:rPr>
                <w:b/>
                <w:sz w:val="24"/>
              </w:rPr>
            </w:pPr>
            <w:r w:rsidRPr="003E2C18">
              <w:rPr>
                <w:b/>
                <w:sz w:val="24"/>
              </w:rPr>
              <w:t>DOCENTE</w:t>
            </w:r>
          </w:p>
        </w:tc>
        <w:tc>
          <w:tcPr>
            <w:tcW w:w="3682" w:type="dxa"/>
            <w:vMerge w:val="restart"/>
          </w:tcPr>
          <w:p w:rsidR="0089483F" w:rsidRPr="003E2C18" w:rsidRDefault="0089483F" w:rsidP="0001499F">
            <w:pPr>
              <w:rPr>
                <w:sz w:val="28"/>
              </w:rPr>
            </w:pPr>
          </w:p>
          <w:p w:rsidR="0089483F" w:rsidRPr="003E2C18" w:rsidRDefault="0089483F" w:rsidP="0001499F">
            <w:pPr>
              <w:ind w:left="757"/>
              <w:rPr>
                <w:b/>
                <w:sz w:val="24"/>
              </w:rPr>
            </w:pPr>
            <w:r w:rsidRPr="003E2C18">
              <w:rPr>
                <w:b/>
                <w:sz w:val="24"/>
              </w:rPr>
              <w:t>MATERIA</w:t>
            </w:r>
            <w:r w:rsidRPr="003E2C18">
              <w:rPr>
                <w:b/>
                <w:spacing w:val="-4"/>
                <w:sz w:val="24"/>
              </w:rPr>
              <w:t xml:space="preserve"> </w:t>
            </w:r>
            <w:r w:rsidRPr="003E2C18">
              <w:rPr>
                <w:b/>
                <w:sz w:val="24"/>
              </w:rPr>
              <w:t>INSEGNATA</w:t>
            </w:r>
          </w:p>
        </w:tc>
        <w:tc>
          <w:tcPr>
            <w:tcW w:w="3407" w:type="dxa"/>
            <w:gridSpan w:val="3"/>
          </w:tcPr>
          <w:p w:rsidR="0089483F" w:rsidRPr="003E2C18" w:rsidRDefault="0089483F" w:rsidP="0001499F">
            <w:pPr>
              <w:spacing w:line="292" w:lineRule="exact"/>
              <w:ind w:left="493"/>
              <w:rPr>
                <w:b/>
                <w:sz w:val="24"/>
              </w:rPr>
            </w:pPr>
            <w:r w:rsidRPr="003E2C18">
              <w:rPr>
                <w:b/>
                <w:sz w:val="24"/>
              </w:rPr>
              <w:t>CONTINUITÀ</w:t>
            </w:r>
            <w:r w:rsidRPr="003E2C18">
              <w:rPr>
                <w:b/>
                <w:spacing w:val="-5"/>
                <w:sz w:val="24"/>
              </w:rPr>
              <w:t xml:space="preserve"> </w:t>
            </w:r>
            <w:r w:rsidRPr="003E2C18">
              <w:rPr>
                <w:b/>
                <w:sz w:val="24"/>
              </w:rPr>
              <w:t>DIDATTICA</w:t>
            </w:r>
          </w:p>
        </w:tc>
      </w:tr>
      <w:tr w:rsidR="0089483F" w:rsidRPr="003E2C18" w:rsidTr="0001499F">
        <w:trPr>
          <w:trHeight w:val="673"/>
        </w:trPr>
        <w:tc>
          <w:tcPr>
            <w:tcW w:w="2627" w:type="dxa"/>
            <w:vMerge/>
            <w:tcBorders>
              <w:top w:val="nil"/>
            </w:tcBorders>
          </w:tcPr>
          <w:p w:rsidR="0089483F" w:rsidRPr="003E2C18" w:rsidRDefault="0089483F" w:rsidP="0001499F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89483F" w:rsidRPr="003E2C18" w:rsidRDefault="0089483F" w:rsidP="0001499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line="292" w:lineRule="exact"/>
              <w:ind w:left="238" w:right="233"/>
              <w:jc w:val="center"/>
              <w:rPr>
                <w:sz w:val="24"/>
              </w:rPr>
            </w:pPr>
            <w:r w:rsidRPr="003E2C18">
              <w:rPr>
                <w:sz w:val="24"/>
              </w:rPr>
              <w:t>3°</w:t>
            </w:r>
          </w:p>
          <w:p w:rsidR="0089483F" w:rsidRPr="003E2C18" w:rsidRDefault="0089483F" w:rsidP="0001499F">
            <w:pPr>
              <w:spacing w:before="45"/>
              <w:ind w:left="241" w:right="233"/>
              <w:jc w:val="center"/>
              <w:rPr>
                <w:sz w:val="24"/>
              </w:rPr>
            </w:pPr>
            <w:r w:rsidRPr="003E2C18">
              <w:rPr>
                <w:sz w:val="24"/>
              </w:rPr>
              <w:t>ANNO</w:t>
            </w: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line="292" w:lineRule="exact"/>
              <w:ind w:left="240" w:right="238"/>
              <w:jc w:val="center"/>
              <w:rPr>
                <w:sz w:val="24"/>
              </w:rPr>
            </w:pPr>
            <w:r w:rsidRPr="003E2C18">
              <w:rPr>
                <w:sz w:val="24"/>
              </w:rPr>
              <w:t>4°</w:t>
            </w:r>
          </w:p>
          <w:p w:rsidR="0089483F" w:rsidRPr="003E2C18" w:rsidRDefault="0089483F" w:rsidP="0001499F">
            <w:pPr>
              <w:spacing w:before="45"/>
              <w:ind w:left="244" w:right="238"/>
              <w:jc w:val="center"/>
              <w:rPr>
                <w:sz w:val="24"/>
              </w:rPr>
            </w:pPr>
            <w:r w:rsidRPr="003E2C18">
              <w:rPr>
                <w:sz w:val="24"/>
              </w:rPr>
              <w:t>ANNO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line="292" w:lineRule="exact"/>
              <w:ind w:left="237" w:right="233"/>
              <w:jc w:val="center"/>
              <w:rPr>
                <w:sz w:val="24"/>
              </w:rPr>
            </w:pPr>
            <w:r w:rsidRPr="003E2C18">
              <w:rPr>
                <w:sz w:val="24"/>
              </w:rPr>
              <w:t>5°</w:t>
            </w:r>
          </w:p>
          <w:p w:rsidR="0089483F" w:rsidRPr="003E2C18" w:rsidRDefault="0089483F" w:rsidP="0001499F">
            <w:pPr>
              <w:spacing w:before="45"/>
              <w:ind w:left="240" w:right="233"/>
              <w:jc w:val="center"/>
              <w:rPr>
                <w:sz w:val="24"/>
              </w:rPr>
            </w:pPr>
            <w:r w:rsidRPr="003E2C18">
              <w:rPr>
                <w:sz w:val="24"/>
              </w:rPr>
              <w:t>ANNO</w:t>
            </w: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rPr>
                <w:sz w:val="17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ITALIANO</w:t>
            </w:r>
            <w:r w:rsidRPr="003E2C18">
              <w:rPr>
                <w:spacing w:val="-1"/>
              </w:rPr>
              <w:t xml:space="preserve"> </w:t>
            </w:r>
            <w:r w:rsidRPr="003E2C18">
              <w:t>E STORIA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0"/>
              <w:rPr>
                <w:sz w:val="16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INGLESE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1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0"/>
              <w:rPr>
                <w:sz w:val="16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FRANCESE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rPr>
                <w:sz w:val="17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TEDESCO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3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rPr>
                <w:sz w:val="17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SPAGNOLO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spacing w:before="71"/>
              <w:ind w:left="69" w:right="838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0"/>
              <w:rPr>
                <w:sz w:val="16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MATEMATICA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1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0"/>
              <w:rPr>
                <w:sz w:val="16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DIRITTO</w:t>
            </w:r>
            <w:r w:rsidRPr="003E2C18">
              <w:rPr>
                <w:spacing w:val="-4"/>
              </w:rPr>
              <w:t xml:space="preserve"> </w:t>
            </w:r>
            <w:r w:rsidRPr="003E2C18">
              <w:t>E</w:t>
            </w:r>
            <w:r w:rsidRPr="003E2C18">
              <w:rPr>
                <w:spacing w:val="-5"/>
              </w:rPr>
              <w:t xml:space="preserve"> </w:t>
            </w:r>
            <w:r w:rsidRPr="003E2C18">
              <w:t>LEGISLAZIONE</w:t>
            </w:r>
            <w:r w:rsidRPr="003E2C18">
              <w:rPr>
                <w:spacing w:val="-3"/>
              </w:rPr>
              <w:t xml:space="preserve"> </w:t>
            </w:r>
            <w:r w:rsidRPr="003E2C18">
              <w:t>TURISTICA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4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"/>
              <w:rPr>
                <w:sz w:val="17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ARTE</w:t>
            </w:r>
            <w:r w:rsidRPr="003E2C18">
              <w:rPr>
                <w:spacing w:val="-1"/>
              </w:rPr>
              <w:t xml:space="preserve"> </w:t>
            </w:r>
            <w:r w:rsidRPr="003E2C18">
              <w:t>E</w:t>
            </w:r>
            <w:r w:rsidRPr="003E2C18">
              <w:rPr>
                <w:spacing w:val="-3"/>
              </w:rPr>
              <w:t xml:space="preserve"> </w:t>
            </w:r>
            <w:r w:rsidRPr="003E2C18">
              <w:t>TERRITORIO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2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2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2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rPr>
                <w:sz w:val="17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DISCIPLINE</w:t>
            </w:r>
            <w:r w:rsidRPr="003E2C18">
              <w:rPr>
                <w:spacing w:val="-5"/>
              </w:rPr>
              <w:t xml:space="preserve"> </w:t>
            </w:r>
            <w:r w:rsidRPr="003E2C18">
              <w:t>TURISTICHE</w:t>
            </w:r>
            <w:r w:rsidRPr="003E2C18">
              <w:rPr>
                <w:spacing w:val="-4"/>
              </w:rPr>
              <w:t xml:space="preserve"> </w:t>
            </w:r>
            <w:r w:rsidRPr="003E2C18">
              <w:t>AZIENDALI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0"/>
              <w:rPr>
                <w:sz w:val="16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GEOGRAFIA</w:t>
            </w:r>
            <w:r w:rsidRPr="003E2C18">
              <w:rPr>
                <w:spacing w:val="-2"/>
              </w:rPr>
              <w:t xml:space="preserve"> </w:t>
            </w:r>
            <w:r w:rsidRPr="003E2C18">
              <w:t>TURISTICA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1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spacing w:before="10"/>
              <w:rPr>
                <w:sz w:val="16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SCIENZE</w:t>
            </w:r>
            <w:r w:rsidRPr="003E2C18">
              <w:rPr>
                <w:spacing w:val="-2"/>
              </w:rPr>
              <w:t xml:space="preserve"> </w:t>
            </w:r>
            <w:r w:rsidRPr="003E2C18">
              <w:t>MOTORIE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19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19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19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Pr="003E2C18" w:rsidRDefault="0089483F" w:rsidP="0001499F">
            <w:pPr>
              <w:rPr>
                <w:sz w:val="17"/>
              </w:rPr>
            </w:pPr>
          </w:p>
          <w:p w:rsidR="0089483F" w:rsidRPr="003E2C18" w:rsidRDefault="0089483F" w:rsidP="0001499F">
            <w:pPr>
              <w:ind w:left="68"/>
            </w:pPr>
            <w:r w:rsidRPr="003E2C18">
              <w:t>RELIGIONE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89483F" w:rsidRPr="003E2C18" w:rsidTr="0001499F">
        <w:trPr>
          <w:trHeight w:val="683"/>
        </w:trPr>
        <w:tc>
          <w:tcPr>
            <w:tcW w:w="2627" w:type="dxa"/>
          </w:tcPr>
          <w:p w:rsidR="0089483F" w:rsidRPr="003E2C18" w:rsidRDefault="0089483F" w:rsidP="0001499F">
            <w:pPr>
              <w:ind w:left="69"/>
            </w:pPr>
          </w:p>
        </w:tc>
        <w:tc>
          <w:tcPr>
            <w:tcW w:w="3682" w:type="dxa"/>
          </w:tcPr>
          <w:p w:rsidR="0089483F" w:rsidRDefault="0089483F" w:rsidP="0001499F"/>
          <w:p w:rsidR="0089483F" w:rsidRPr="0089483F" w:rsidRDefault="0089483F" w:rsidP="0001499F">
            <w:r w:rsidRPr="0089483F">
              <w:t>EDUCAZIONE CIVICA</w:t>
            </w: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89483F" w:rsidRPr="003E2C18" w:rsidRDefault="0089483F" w:rsidP="0001499F">
            <w:pPr>
              <w:spacing w:before="121"/>
              <w:ind w:left="241" w:right="238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89483F" w:rsidRPr="003E2C18" w:rsidRDefault="0089483F" w:rsidP="0001499F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</w:tbl>
    <w:p w:rsidR="00C56FBB" w:rsidRPr="00281862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</w:p>
    <w:p w:rsidR="00C56FBB" w:rsidRPr="00C06DBD" w:rsidRDefault="00C56FBB" w:rsidP="00C56FBB">
      <w:pPr>
        <w:tabs>
          <w:tab w:val="left" w:pos="670"/>
        </w:tabs>
        <w:spacing w:before="110"/>
        <w:rPr>
          <w:b/>
          <w:sz w:val="24"/>
        </w:rPr>
      </w:pPr>
      <w:r w:rsidRPr="00C06DBD">
        <w:rPr>
          <w:b/>
          <w:sz w:val="24"/>
        </w:rPr>
        <w:t>1.b PROFILO</w:t>
      </w:r>
      <w:r w:rsidRPr="00C06DBD">
        <w:rPr>
          <w:b/>
          <w:spacing w:val="-6"/>
          <w:sz w:val="24"/>
        </w:rPr>
        <w:t xml:space="preserve"> </w:t>
      </w:r>
      <w:r w:rsidRPr="00C06DBD">
        <w:rPr>
          <w:b/>
          <w:sz w:val="24"/>
        </w:rPr>
        <w:t>DELLA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spacing w:line="360" w:lineRule="auto"/>
        <w:ind w:left="232" w:right="671"/>
        <w:jc w:val="both"/>
        <w:rPr>
          <w:i/>
          <w:sz w:val="24"/>
        </w:rPr>
      </w:pPr>
    </w:p>
    <w:p w:rsidR="00C56FBB" w:rsidRDefault="00C56FBB" w:rsidP="00C56FBB">
      <w:pPr>
        <w:spacing w:line="360" w:lineRule="auto"/>
        <w:jc w:val="both"/>
        <w:rPr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FBB" w:rsidRPr="008A2FFD" w:rsidRDefault="00C56FBB" w:rsidP="00C56FBB">
      <w:pPr>
        <w:tabs>
          <w:tab w:val="left" w:pos="644"/>
        </w:tabs>
        <w:spacing w:before="37"/>
        <w:ind w:left="232"/>
        <w:rPr>
          <w:b/>
          <w:sz w:val="24"/>
        </w:rPr>
      </w:pPr>
      <w:r>
        <w:rPr>
          <w:b/>
          <w:sz w:val="24"/>
        </w:rPr>
        <w:lastRenderedPageBreak/>
        <w:t xml:space="preserve">1.c </w:t>
      </w:r>
      <w:r w:rsidRPr="008A2FFD">
        <w:rPr>
          <w:b/>
          <w:sz w:val="24"/>
        </w:rPr>
        <w:t>QUADRO</w:t>
      </w:r>
      <w:r w:rsidRPr="008A2FFD">
        <w:rPr>
          <w:b/>
          <w:spacing w:val="-3"/>
          <w:sz w:val="24"/>
        </w:rPr>
        <w:t xml:space="preserve"> </w:t>
      </w:r>
      <w:r w:rsidRPr="008A2FFD">
        <w:rPr>
          <w:b/>
          <w:sz w:val="24"/>
        </w:rPr>
        <w:t>ORARIO</w:t>
      </w: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41"/>
        <w:gridCol w:w="1212"/>
        <w:gridCol w:w="1214"/>
        <w:gridCol w:w="1210"/>
        <w:gridCol w:w="1212"/>
        <w:gridCol w:w="1871"/>
      </w:tblGrid>
      <w:tr w:rsidR="00425BFD" w:rsidRPr="003E2C18" w:rsidTr="0001499F">
        <w:trPr>
          <w:trHeight w:val="366"/>
        </w:trPr>
        <w:tc>
          <w:tcPr>
            <w:tcW w:w="1818" w:type="pct"/>
            <w:vMerge w:val="restart"/>
          </w:tcPr>
          <w:p w:rsidR="00425BFD" w:rsidRPr="003E2C18" w:rsidRDefault="00425BFD" w:rsidP="0001499F">
            <w:pPr>
              <w:rPr>
                <w:sz w:val="20"/>
              </w:rPr>
            </w:pPr>
          </w:p>
          <w:p w:rsidR="00425BFD" w:rsidRPr="003E2C18" w:rsidRDefault="00425BFD" w:rsidP="0001499F">
            <w:pPr>
              <w:spacing w:before="134"/>
              <w:ind w:left="1494" w:right="1491"/>
              <w:jc w:val="center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MATERIE</w:t>
            </w:r>
          </w:p>
        </w:tc>
        <w:tc>
          <w:tcPr>
            <w:tcW w:w="1149" w:type="pct"/>
            <w:gridSpan w:val="2"/>
          </w:tcPr>
          <w:p w:rsidR="00425BFD" w:rsidRPr="003E2C18" w:rsidRDefault="00425BFD" w:rsidP="0001499F">
            <w:pPr>
              <w:spacing w:before="1"/>
              <w:ind w:left="525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PRIMO</w:t>
            </w:r>
            <w:r w:rsidRPr="003E2C18">
              <w:rPr>
                <w:b/>
                <w:spacing w:val="-4"/>
                <w:sz w:val="20"/>
              </w:rPr>
              <w:t xml:space="preserve"> </w:t>
            </w:r>
            <w:r w:rsidRPr="003E2C18">
              <w:rPr>
                <w:b/>
                <w:sz w:val="20"/>
              </w:rPr>
              <w:t>BIENNIO</w:t>
            </w:r>
          </w:p>
        </w:tc>
        <w:tc>
          <w:tcPr>
            <w:tcW w:w="1147" w:type="pct"/>
            <w:gridSpan w:val="2"/>
          </w:tcPr>
          <w:p w:rsidR="00425BFD" w:rsidRPr="003E2C18" w:rsidRDefault="00425BFD" w:rsidP="0001499F">
            <w:pPr>
              <w:spacing w:before="1"/>
              <w:ind w:left="402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SECONDO</w:t>
            </w:r>
            <w:r w:rsidRPr="003E2C18">
              <w:rPr>
                <w:b/>
                <w:spacing w:val="-7"/>
                <w:sz w:val="20"/>
              </w:rPr>
              <w:t xml:space="preserve"> </w:t>
            </w:r>
            <w:r w:rsidRPr="003E2C18">
              <w:rPr>
                <w:b/>
                <w:sz w:val="20"/>
              </w:rPr>
              <w:t>BIENNIO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1"/>
              <w:ind w:left="299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QUINTO</w:t>
            </w:r>
            <w:r w:rsidRPr="003E2C18">
              <w:rPr>
                <w:b/>
                <w:spacing w:val="-5"/>
                <w:sz w:val="20"/>
              </w:rPr>
              <w:t xml:space="preserve"> </w:t>
            </w:r>
            <w:r w:rsidRPr="003E2C18">
              <w:rPr>
                <w:b/>
                <w:sz w:val="20"/>
              </w:rPr>
              <w:t>ANNO</w:t>
            </w:r>
          </w:p>
        </w:tc>
      </w:tr>
      <w:tr w:rsidR="00425BFD" w:rsidRPr="003E2C18" w:rsidTr="0001499F">
        <w:trPr>
          <w:trHeight w:val="366"/>
        </w:trPr>
        <w:tc>
          <w:tcPr>
            <w:tcW w:w="1818" w:type="pct"/>
            <w:vMerge/>
            <w:tcBorders>
              <w:top w:val="nil"/>
            </w:tcBorders>
          </w:tcPr>
          <w:p w:rsidR="00425BFD" w:rsidRPr="003E2C18" w:rsidRDefault="00425BFD" w:rsidP="0001499F">
            <w:pPr>
              <w:rPr>
                <w:sz w:val="2"/>
                <w:szCs w:val="2"/>
              </w:rPr>
            </w:pP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"/>
              <w:ind w:left="7"/>
              <w:jc w:val="center"/>
              <w:rPr>
                <w:b/>
                <w:sz w:val="20"/>
              </w:rPr>
            </w:pPr>
            <w:r w:rsidRPr="003E2C18">
              <w:rPr>
                <w:b/>
                <w:w w:val="99"/>
                <w:sz w:val="20"/>
              </w:rPr>
              <w:t>I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"/>
              <w:ind w:left="486" w:right="484"/>
              <w:jc w:val="center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II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1"/>
              <w:ind w:left="494" w:right="490"/>
              <w:jc w:val="center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III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"/>
              <w:ind w:left="492" w:right="484"/>
              <w:jc w:val="center"/>
              <w:rPr>
                <w:b/>
                <w:sz w:val="20"/>
              </w:rPr>
            </w:pPr>
            <w:r w:rsidRPr="003E2C18">
              <w:rPr>
                <w:b/>
                <w:sz w:val="20"/>
              </w:rPr>
              <w:t>IV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1"/>
              <w:ind w:left="7"/>
              <w:jc w:val="center"/>
              <w:rPr>
                <w:b/>
                <w:sz w:val="20"/>
              </w:rPr>
            </w:pPr>
            <w:r w:rsidRPr="003E2C18">
              <w:rPr>
                <w:b/>
                <w:w w:val="99"/>
                <w:sz w:val="20"/>
              </w:rPr>
              <w:t>V</w:t>
            </w:r>
          </w:p>
        </w:tc>
      </w:tr>
      <w:tr w:rsidR="00425BFD" w:rsidRPr="003E2C18" w:rsidTr="0001499F">
        <w:trPr>
          <w:trHeight w:val="364"/>
        </w:trPr>
        <w:tc>
          <w:tcPr>
            <w:tcW w:w="1818" w:type="pct"/>
            <w:vMerge/>
            <w:tcBorders>
              <w:top w:val="nil"/>
            </w:tcBorders>
          </w:tcPr>
          <w:p w:rsidR="00425BFD" w:rsidRPr="003E2C18" w:rsidRDefault="00425BFD" w:rsidP="0001499F">
            <w:pPr>
              <w:rPr>
                <w:sz w:val="2"/>
                <w:szCs w:val="2"/>
              </w:rPr>
            </w:pPr>
          </w:p>
        </w:tc>
        <w:tc>
          <w:tcPr>
            <w:tcW w:w="3182" w:type="pct"/>
            <w:gridSpan w:val="5"/>
          </w:tcPr>
          <w:p w:rsidR="00425BFD" w:rsidRPr="003E2C18" w:rsidRDefault="00425BFD" w:rsidP="0001499F">
            <w:pPr>
              <w:spacing w:before="1"/>
              <w:ind w:left="2240" w:right="2234"/>
              <w:jc w:val="center"/>
              <w:rPr>
                <w:i/>
                <w:sz w:val="20"/>
              </w:rPr>
            </w:pPr>
            <w:r w:rsidRPr="003E2C18">
              <w:rPr>
                <w:i/>
                <w:sz w:val="20"/>
              </w:rPr>
              <w:t>Numero</w:t>
            </w:r>
            <w:r w:rsidRPr="003E2C18">
              <w:rPr>
                <w:i/>
                <w:spacing w:val="-3"/>
                <w:sz w:val="20"/>
              </w:rPr>
              <w:t xml:space="preserve"> </w:t>
            </w:r>
            <w:r w:rsidRPr="003E2C18">
              <w:rPr>
                <w:i/>
                <w:sz w:val="20"/>
              </w:rPr>
              <w:t>di</w:t>
            </w:r>
            <w:r w:rsidRPr="003E2C18">
              <w:rPr>
                <w:i/>
                <w:spacing w:val="-3"/>
                <w:sz w:val="20"/>
              </w:rPr>
              <w:t xml:space="preserve"> </w:t>
            </w:r>
            <w:r w:rsidRPr="003E2C18">
              <w:rPr>
                <w:i/>
                <w:sz w:val="20"/>
              </w:rPr>
              <w:t>ore</w:t>
            </w:r>
            <w:r w:rsidRPr="003E2C18">
              <w:rPr>
                <w:i/>
                <w:spacing w:val="-2"/>
                <w:sz w:val="20"/>
              </w:rPr>
              <w:t xml:space="preserve"> </w:t>
            </w:r>
            <w:r w:rsidRPr="003E2C18">
              <w:rPr>
                <w:i/>
                <w:sz w:val="20"/>
              </w:rPr>
              <w:t>settimanali</w:t>
            </w:r>
          </w:p>
        </w:tc>
      </w:tr>
      <w:tr w:rsidR="00425BFD" w:rsidRPr="003E2C18" w:rsidTr="0001499F">
        <w:trPr>
          <w:trHeight w:val="712"/>
        </w:trPr>
        <w:tc>
          <w:tcPr>
            <w:tcW w:w="1818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Lingua</w:t>
            </w:r>
            <w:r w:rsidRPr="003E2C18">
              <w:rPr>
                <w:rFonts w:ascii="Verdana"/>
                <w:color w:val="212121"/>
                <w:spacing w:val="-5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e</w:t>
            </w:r>
            <w:r w:rsidRPr="003E2C18">
              <w:rPr>
                <w:rFonts w:ascii="Verdana"/>
                <w:color w:val="212121"/>
                <w:spacing w:val="-3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letteratura</w:t>
            </w:r>
            <w:r w:rsidRPr="003E2C18">
              <w:rPr>
                <w:rFonts w:ascii="Verdana"/>
                <w:color w:val="212121"/>
                <w:spacing w:val="-5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italiana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Lingua</w:t>
            </w:r>
            <w:r w:rsidRPr="003E2C18">
              <w:rPr>
                <w:rFonts w:ascii="Verdana"/>
                <w:color w:val="212121"/>
                <w:spacing w:val="-3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inglese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</w:tr>
      <w:tr w:rsidR="00425BFD" w:rsidRPr="003E2C18" w:rsidTr="0001499F">
        <w:trPr>
          <w:trHeight w:val="712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Storia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Matematica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Diritto</w:t>
            </w:r>
            <w:r w:rsidRPr="003E2C18">
              <w:rPr>
                <w:rFonts w:ascii="Verdana"/>
                <w:color w:val="212121"/>
                <w:spacing w:val="-1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ed</w:t>
            </w:r>
            <w:r w:rsidRPr="003E2C18">
              <w:rPr>
                <w:rFonts w:ascii="Verdana"/>
                <w:color w:val="212121"/>
                <w:spacing w:val="-2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Economia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712"/>
        </w:trPr>
        <w:tc>
          <w:tcPr>
            <w:tcW w:w="1818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Scienze</w:t>
            </w:r>
            <w:r w:rsidRPr="003E2C18">
              <w:rPr>
                <w:rFonts w:ascii="Verdana"/>
                <w:color w:val="212121"/>
                <w:spacing w:val="-6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della</w:t>
            </w:r>
            <w:r w:rsidRPr="003E2C18">
              <w:rPr>
                <w:rFonts w:ascii="Verdana"/>
                <w:color w:val="212121"/>
                <w:spacing w:val="-8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Terra</w:t>
            </w:r>
            <w:r w:rsidRPr="003E2C18">
              <w:rPr>
                <w:rFonts w:ascii="Verdana"/>
                <w:color w:val="212121"/>
                <w:spacing w:val="-7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e</w:t>
            </w:r>
            <w:r w:rsidRPr="003E2C18">
              <w:rPr>
                <w:rFonts w:ascii="Verdana"/>
                <w:color w:val="212121"/>
                <w:spacing w:val="-6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Biologia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9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Scienze</w:t>
            </w:r>
            <w:r w:rsidRPr="003E2C18">
              <w:rPr>
                <w:rFonts w:ascii="Verdana"/>
                <w:color w:val="212121"/>
                <w:spacing w:val="-1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Motorie</w:t>
            </w:r>
            <w:r w:rsidRPr="003E2C18">
              <w:rPr>
                <w:rFonts w:ascii="Verdana"/>
                <w:color w:val="212121"/>
                <w:spacing w:val="-1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e</w:t>
            </w:r>
            <w:r w:rsidRPr="003E2C18">
              <w:rPr>
                <w:rFonts w:ascii="Verdana"/>
                <w:color w:val="212121"/>
                <w:spacing w:val="-1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sportive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9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9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9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9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9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</w:tr>
      <w:tr w:rsidR="00425BFD" w:rsidRPr="003E2C18" w:rsidTr="0001499F">
        <w:trPr>
          <w:trHeight w:val="942"/>
        </w:trPr>
        <w:tc>
          <w:tcPr>
            <w:tcW w:w="1818" w:type="pct"/>
          </w:tcPr>
          <w:p w:rsidR="00425BFD" w:rsidRPr="003E2C18" w:rsidRDefault="00425BFD" w:rsidP="0001499F">
            <w:pPr>
              <w:spacing w:before="6"/>
              <w:rPr>
                <w:sz w:val="19"/>
              </w:rPr>
            </w:pPr>
          </w:p>
          <w:p w:rsidR="00425BFD" w:rsidRPr="003E2C18" w:rsidRDefault="00425BFD" w:rsidP="0001499F">
            <w:pPr>
              <w:spacing w:line="244" w:lineRule="auto"/>
              <w:ind w:left="105" w:right="113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sz w:val="19"/>
              </w:rPr>
              <w:t>Religione</w:t>
            </w:r>
            <w:r w:rsidRPr="003E2C18">
              <w:rPr>
                <w:rFonts w:ascii="Verdana" w:hAnsi="Verdana"/>
                <w:color w:val="212121"/>
                <w:spacing w:val="-14"/>
                <w:sz w:val="19"/>
              </w:rPr>
              <w:t xml:space="preserve"> </w:t>
            </w:r>
            <w:r w:rsidRPr="003E2C18">
              <w:rPr>
                <w:rFonts w:ascii="Verdana" w:hAnsi="Verdana"/>
                <w:color w:val="212121"/>
                <w:sz w:val="19"/>
              </w:rPr>
              <w:t>Cattolica/Attività</w:t>
            </w:r>
            <w:r w:rsidRPr="003E2C18">
              <w:rPr>
                <w:rFonts w:ascii="Verdana" w:hAnsi="Verdana"/>
                <w:color w:val="212121"/>
                <w:spacing w:val="-63"/>
                <w:sz w:val="19"/>
              </w:rPr>
              <w:t xml:space="preserve"> </w:t>
            </w:r>
            <w:r w:rsidRPr="003E2C18">
              <w:rPr>
                <w:rFonts w:ascii="Verdana" w:hAnsi="Verdana"/>
                <w:color w:val="212121"/>
                <w:sz w:val="19"/>
              </w:rPr>
              <w:t>alternative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1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1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1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1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1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Fisica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Chimica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712"/>
        </w:trPr>
        <w:tc>
          <w:tcPr>
            <w:tcW w:w="1818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Geografia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11"/>
              <w:rPr>
                <w:sz w:val="19"/>
              </w:rPr>
            </w:pPr>
          </w:p>
          <w:p w:rsidR="00425BFD" w:rsidRPr="003E2C18" w:rsidRDefault="00425BFD" w:rsidP="0001499F">
            <w:pPr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710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Informatica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712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Economia</w:t>
            </w:r>
            <w:r w:rsidRPr="003E2C18">
              <w:rPr>
                <w:rFonts w:ascii="Verdana"/>
                <w:color w:val="212121"/>
                <w:spacing w:val="-8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Aziendale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2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</w:tr>
      <w:tr w:rsidR="00425BFD" w:rsidRPr="003E2C18" w:rsidTr="0001499F">
        <w:trPr>
          <w:trHeight w:val="1180"/>
        </w:trPr>
        <w:tc>
          <w:tcPr>
            <w:tcW w:w="1818" w:type="pct"/>
          </w:tcPr>
          <w:p w:rsidR="00425BFD" w:rsidRPr="003E2C18" w:rsidRDefault="00425BFD" w:rsidP="0001499F">
            <w:pPr>
              <w:spacing w:before="1" w:line="470" w:lineRule="atLeast"/>
              <w:ind w:left="105" w:right="1009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Seconda lingua comunitaria</w:t>
            </w:r>
            <w:r w:rsidRPr="003E2C18">
              <w:rPr>
                <w:rFonts w:ascii="Verdana"/>
                <w:color w:val="212121"/>
                <w:spacing w:val="-64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(Tedesco/Francese)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</w:tr>
      <w:tr w:rsidR="00425BFD" w:rsidRPr="003E2C18" w:rsidTr="0001499F">
        <w:trPr>
          <w:trHeight w:val="712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Terza</w:t>
            </w:r>
            <w:r w:rsidRPr="003E2C18">
              <w:rPr>
                <w:rFonts w:ascii="Verdana"/>
                <w:color w:val="212121"/>
                <w:spacing w:val="-4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lingua</w:t>
            </w:r>
            <w:r w:rsidRPr="003E2C18">
              <w:rPr>
                <w:rFonts w:ascii="Verdana"/>
                <w:color w:val="212121"/>
                <w:spacing w:val="-4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straniera</w:t>
            </w:r>
            <w:r w:rsidRPr="003E2C18">
              <w:rPr>
                <w:rFonts w:ascii="Verdana"/>
                <w:color w:val="212121"/>
                <w:spacing w:val="-1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(Spagnolo)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3</w:t>
            </w:r>
          </w:p>
        </w:tc>
      </w:tr>
      <w:tr w:rsidR="00425BFD" w:rsidRPr="003E2C18" w:rsidTr="0001499F">
        <w:trPr>
          <w:trHeight w:val="709"/>
        </w:trPr>
        <w:tc>
          <w:tcPr>
            <w:tcW w:w="1818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sz w:val="19"/>
              </w:rPr>
              <w:t>Discipline</w:t>
            </w:r>
            <w:r w:rsidRPr="003E2C18">
              <w:rPr>
                <w:rFonts w:ascii="Verdana"/>
                <w:color w:val="212121"/>
                <w:spacing w:val="-3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turistiche</w:t>
            </w:r>
            <w:r w:rsidRPr="003E2C18">
              <w:rPr>
                <w:rFonts w:ascii="Verdana"/>
                <w:color w:val="212121"/>
                <w:spacing w:val="-4"/>
                <w:sz w:val="19"/>
              </w:rPr>
              <w:t xml:space="preserve"> </w:t>
            </w:r>
            <w:r w:rsidRPr="003E2C18">
              <w:rPr>
                <w:rFonts w:ascii="Verdana"/>
                <w:color w:val="212121"/>
                <w:sz w:val="19"/>
              </w:rPr>
              <w:t>aziendali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 w:hAnsi="Verdana"/>
                <w:sz w:val="19"/>
              </w:rPr>
            </w:pPr>
            <w:r w:rsidRPr="003E2C18">
              <w:rPr>
                <w:rFonts w:ascii="Verdana" w:hAnsi="Verdana"/>
                <w:color w:val="212121"/>
                <w:w w:val="99"/>
                <w:sz w:val="19"/>
              </w:rPr>
              <w:t>–</w:t>
            </w: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5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  <w:p w:rsidR="00425BFD" w:rsidRPr="003E2C18" w:rsidRDefault="00425BFD" w:rsidP="0001499F">
            <w:pPr>
              <w:spacing w:before="1"/>
              <w:ind w:left="107"/>
              <w:rPr>
                <w:rFonts w:ascii="Verdana"/>
                <w:sz w:val="19"/>
              </w:rPr>
            </w:pPr>
            <w:r w:rsidRPr="003E2C18">
              <w:rPr>
                <w:rFonts w:ascii="Verdana"/>
                <w:color w:val="212121"/>
                <w:w w:val="99"/>
                <w:sz w:val="19"/>
              </w:rPr>
              <w:t>4</w:t>
            </w:r>
          </w:p>
        </w:tc>
      </w:tr>
      <w:tr w:rsidR="00425BFD" w:rsidRPr="003E2C18" w:rsidTr="0001499F">
        <w:trPr>
          <w:trHeight w:val="709"/>
        </w:trPr>
        <w:tc>
          <w:tcPr>
            <w:tcW w:w="1818" w:type="pct"/>
          </w:tcPr>
          <w:p w:rsidR="00425BFD" w:rsidRDefault="00425BFD" w:rsidP="0001499F">
            <w:pPr>
              <w:spacing w:before="8"/>
              <w:rPr>
                <w:sz w:val="19"/>
              </w:rPr>
            </w:pPr>
          </w:p>
          <w:p w:rsidR="00425BFD" w:rsidRPr="00425BFD" w:rsidRDefault="00425BFD" w:rsidP="0001499F">
            <w:pPr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Educazione civica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</w:p>
        </w:tc>
        <w:tc>
          <w:tcPr>
            <w:tcW w:w="573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  <w:r>
              <w:rPr>
                <w:sz w:val="19"/>
              </w:rPr>
              <w:t>In compresenza</w:t>
            </w:r>
          </w:p>
        </w:tc>
        <w:tc>
          <w:tcPr>
            <w:tcW w:w="574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  <w:r>
              <w:rPr>
                <w:sz w:val="19"/>
              </w:rPr>
              <w:t>In compresenza</w:t>
            </w:r>
          </w:p>
        </w:tc>
        <w:tc>
          <w:tcPr>
            <w:tcW w:w="886" w:type="pct"/>
          </w:tcPr>
          <w:p w:rsidR="00425BFD" w:rsidRPr="003E2C18" w:rsidRDefault="00425BFD" w:rsidP="0001499F">
            <w:pPr>
              <w:spacing w:before="8"/>
              <w:rPr>
                <w:sz w:val="19"/>
              </w:rPr>
            </w:pPr>
            <w:r>
              <w:rPr>
                <w:sz w:val="19"/>
              </w:rPr>
              <w:t>In compresenza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7"/>
        </w:rPr>
      </w:pPr>
    </w:p>
    <w:p w:rsidR="00C56FBB" w:rsidRPr="00A8581F" w:rsidRDefault="00C06DBD" w:rsidP="00C06DBD">
      <w:pPr>
        <w:pStyle w:val="Paragrafoelenco"/>
        <w:tabs>
          <w:tab w:val="left" w:pos="670"/>
        </w:tabs>
        <w:spacing w:before="52"/>
        <w:ind w:left="669" w:firstLine="0"/>
        <w:rPr>
          <w:b/>
          <w:sz w:val="24"/>
        </w:rPr>
      </w:pPr>
      <w:r>
        <w:rPr>
          <w:b/>
          <w:sz w:val="24"/>
        </w:rPr>
        <w:t xml:space="preserve">1.d </w:t>
      </w:r>
      <w:r w:rsidR="00C56FBB" w:rsidRPr="00A8581F">
        <w:rPr>
          <w:b/>
          <w:sz w:val="24"/>
        </w:rPr>
        <w:t>STORIA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5"/>
          <w:sz w:val="24"/>
        </w:rPr>
        <w:t xml:space="preserve"> </w:t>
      </w:r>
      <w:r w:rsidR="00C56FBB" w:rsidRPr="00A8581F">
        <w:rPr>
          <w:b/>
          <w:sz w:val="24"/>
        </w:rPr>
        <w:t>TRIENNIO</w:t>
      </w:r>
      <w:r w:rsidR="00C56FBB" w:rsidRPr="00A8581F">
        <w:rPr>
          <w:b/>
          <w:spacing w:val="-4"/>
          <w:sz w:val="24"/>
        </w:rPr>
        <w:t xml:space="preserve"> </w:t>
      </w:r>
      <w:r w:rsidR="00C56FBB" w:rsidRPr="00A8581F">
        <w:rPr>
          <w:b/>
          <w:sz w:val="24"/>
        </w:rPr>
        <w:t>CONCLUSIVO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CORSO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DI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STUDI</w:t>
      </w:r>
    </w:p>
    <w:p w:rsidR="00C56FBB" w:rsidRPr="00A8581F" w:rsidRDefault="00C56FBB" w:rsidP="00C56FBB">
      <w:pPr>
        <w:pStyle w:val="Corpotesto"/>
        <w:spacing w:before="11"/>
        <w:rPr>
          <w:b/>
          <w:sz w:val="23"/>
        </w:rPr>
      </w:pPr>
    </w:p>
    <w:p w:rsidR="00C56FBB" w:rsidRDefault="00C56FBB" w:rsidP="00C56FBB">
      <w:pPr>
        <w:pStyle w:val="Corpotesto"/>
      </w:pPr>
      <w:r>
        <w:t>________________________________________________________________________________________________________________________________________________</w:t>
      </w:r>
      <w:r w:rsidR="00115425">
        <w:t>______________________________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C56FBB" w:rsidRPr="008A2FFD" w:rsidRDefault="00C06DBD" w:rsidP="00C56FBB">
      <w:pPr>
        <w:tabs>
          <w:tab w:val="left" w:pos="828"/>
          <w:tab w:val="left" w:pos="829"/>
          <w:tab w:val="left" w:pos="2003"/>
          <w:tab w:val="left" w:pos="3512"/>
          <w:tab w:val="left" w:pos="4848"/>
          <w:tab w:val="left" w:pos="5696"/>
          <w:tab w:val="left" w:pos="6679"/>
          <w:tab w:val="left" w:pos="7955"/>
          <w:tab w:val="left" w:pos="9121"/>
          <w:tab w:val="left" w:pos="9711"/>
        </w:tabs>
        <w:spacing w:before="1" w:line="360" w:lineRule="auto"/>
        <w:ind w:left="232" w:right="674"/>
        <w:rPr>
          <w:b/>
          <w:sz w:val="24"/>
        </w:rPr>
      </w:pPr>
      <w:r>
        <w:rPr>
          <w:b/>
          <w:sz w:val="24"/>
        </w:rPr>
        <w:t xml:space="preserve">1.e  </w:t>
      </w:r>
      <w:r w:rsidR="00C56FBB" w:rsidRPr="008A2FFD">
        <w:rPr>
          <w:b/>
          <w:sz w:val="24"/>
        </w:rPr>
        <w:t>O</w:t>
      </w:r>
      <w:r w:rsidR="00C56FBB">
        <w:rPr>
          <w:b/>
          <w:sz w:val="24"/>
        </w:rPr>
        <w:t xml:space="preserve">BIETTIVI </w:t>
      </w:r>
      <w:r w:rsidR="00C56FBB" w:rsidRPr="008A2FFD">
        <w:rPr>
          <w:b/>
          <w:sz w:val="24"/>
        </w:rPr>
        <w:t>TRAS</w:t>
      </w:r>
      <w:r w:rsidR="00C56FBB">
        <w:rPr>
          <w:b/>
          <w:sz w:val="24"/>
        </w:rPr>
        <w:t xml:space="preserve">VERSALI RAGGIUNTI DALLA </w:t>
      </w:r>
      <w:r w:rsidR="00C56FBB" w:rsidRPr="008A2FFD">
        <w:rPr>
          <w:b/>
          <w:sz w:val="24"/>
        </w:rPr>
        <w:t>CLASSE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89"/>
      </w:tblGrid>
      <w:tr w:rsidR="00C56FBB" w:rsidTr="00290826">
        <w:trPr>
          <w:trHeight w:val="291"/>
        </w:trPr>
        <w:tc>
          <w:tcPr>
            <w:tcW w:w="3491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6289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CAPACITA'</w:t>
            </w:r>
          </w:p>
        </w:tc>
      </w:tr>
      <w:tr w:rsidR="00C56FBB" w:rsidTr="00290826">
        <w:trPr>
          <w:trHeight w:val="6626"/>
        </w:trPr>
        <w:tc>
          <w:tcPr>
            <w:tcW w:w="3491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spacing w:before="1"/>
              <w:ind w:left="69" w:right="58"/>
              <w:jc w:val="both"/>
              <w:rPr>
                <w:sz w:val="24"/>
                <w:highlight w:val="yellow"/>
              </w:rPr>
            </w:pPr>
          </w:p>
        </w:tc>
        <w:tc>
          <w:tcPr>
            <w:tcW w:w="6289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tabs>
                <w:tab w:val="left" w:pos="431"/>
                <w:tab w:val="left" w:pos="432"/>
              </w:tabs>
              <w:spacing w:line="302" w:lineRule="exact"/>
              <w:ind w:left="43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line="302" w:lineRule="exact"/>
        <w:rPr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Pr="00C06DBD" w:rsidRDefault="00C56FBB" w:rsidP="00C56FBB">
      <w:pPr>
        <w:pStyle w:val="Paragrafoelenco"/>
        <w:numPr>
          <w:ilvl w:val="0"/>
          <w:numId w:val="9"/>
        </w:numPr>
        <w:tabs>
          <w:tab w:val="left" w:pos="660"/>
          <w:tab w:val="left" w:pos="661"/>
        </w:tabs>
        <w:spacing w:before="37"/>
        <w:ind w:left="660" w:hanging="429"/>
        <w:rPr>
          <w:b/>
          <w:sz w:val="24"/>
        </w:rPr>
      </w:pPr>
      <w:r w:rsidRPr="00C06DBD">
        <w:rPr>
          <w:b/>
          <w:sz w:val="24"/>
        </w:rPr>
        <w:lastRenderedPageBreak/>
        <w:t>OBIETTIVI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CONSIGLIO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ind w:left="66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didattici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educativi)</w:t>
      </w:r>
    </w:p>
    <w:p w:rsidR="00C56FBB" w:rsidRDefault="00C56FBB" w:rsidP="00C56FBB">
      <w:pPr>
        <w:pStyle w:val="Corpotesto"/>
        <w:rPr>
          <w:i/>
          <w:sz w:val="32"/>
        </w:rPr>
      </w:pPr>
    </w:p>
    <w:p w:rsidR="00C56FBB" w:rsidRDefault="00C56FBB" w:rsidP="00C56FBB">
      <w:pPr>
        <w:pStyle w:val="Corpotesto"/>
        <w:ind w:left="232" w:right="572"/>
      </w:pPr>
      <w:r>
        <w:rPr>
          <w:color w:val="000009"/>
        </w:rPr>
        <w:t>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educativi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didattici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consiglio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perseguono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finalità: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sviluppo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personalità degli studenti e del senso civico (obiettivi educativo-comportamentale) 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preparazione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culturale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(obiettivi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cognitivo-disciplinari).</w:t>
      </w:r>
    </w:p>
    <w:p w:rsidR="00C56FBB" w:rsidRPr="00381D4F" w:rsidRDefault="00C56FBB" w:rsidP="00C56FBB">
      <w:pPr>
        <w:pStyle w:val="Corpotesto"/>
        <w:spacing w:before="10"/>
        <w:rPr>
          <w:b/>
          <w:sz w:val="22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EDUCATIVI</w:t>
      </w:r>
      <w:r w:rsidRPr="00381D4F">
        <w:rPr>
          <w:b/>
          <w:color w:val="212121"/>
          <w:spacing w:val="-4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COMPORTAMENTALI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000009"/>
          <w:sz w:val="20"/>
        </w:rPr>
        <w:t>inserire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segno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spunta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sugli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obiettivi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color w:val="212121"/>
          <w:sz w:val="24"/>
        </w:rPr>
        <w:t>)</w:t>
      </w:r>
    </w:p>
    <w:p w:rsidR="00C56FBB" w:rsidRDefault="00C56FBB" w:rsidP="00C56FBB">
      <w:pPr>
        <w:pStyle w:val="Corpotesto"/>
        <w:spacing w:before="7" w:after="1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regole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rPr>
                <w:sz w:val="24"/>
              </w:rPr>
            </w:pPr>
            <w:r>
              <w:rPr>
                <w:color w:val="000009"/>
                <w:sz w:val="24"/>
              </w:rPr>
              <w:t>Atteggiamento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confronti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degli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insegnanti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compagni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nell’entrata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scuola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giustificazioni</w:t>
            </w:r>
          </w:p>
        </w:tc>
      </w:tr>
      <w:tr w:rsidR="00C56FBB" w:rsidTr="00290826">
        <w:trPr>
          <w:trHeight w:val="377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vita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scolastica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propositivo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 w:rsidR="00B82A59">
              <w:rPr>
                <w:color w:val="000009"/>
                <w:sz w:val="24"/>
              </w:rPr>
              <w:t>critic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Impegno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personale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Attenzione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lezioni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verifiche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gruppo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Responsabilizzazione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all’interno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progetto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……………………………………………………………</w:t>
            </w:r>
          </w:p>
        </w:tc>
      </w:tr>
    </w:tbl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2"/>
        <w:rPr>
          <w:sz w:val="21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COGNITIVI</w:t>
      </w:r>
      <w:r w:rsidRPr="00381D4F">
        <w:rPr>
          <w:b/>
          <w:color w:val="212121"/>
          <w:spacing w:val="-3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DISCIPLINARI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(inserire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segno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spunta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sugli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obiettivi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previsti)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1051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9" w:line="276" w:lineRule="auto"/>
              <w:ind w:left="33" w:right="104"/>
              <w:rPr>
                <w:sz w:val="24"/>
              </w:rPr>
            </w:pPr>
            <w:r>
              <w:rPr>
                <w:color w:val="000009"/>
                <w:sz w:val="24"/>
              </w:rPr>
              <w:t>Analizzare, sintetizzare e interpretare in modo sempre più autonomo i concetti,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procedimenti,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etc.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relativi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ogni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disciplina,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pervenendo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gradatamente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formulare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giudizi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critici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Operare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collegamenti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interdisciplinari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mettendo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punto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saperli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argomentare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dovuti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approfondimenti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Comunicare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chiaro,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ordinato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diversi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linguaggi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specialistici</w:t>
            </w:r>
          </w:p>
        </w:tc>
      </w:tr>
      <w:tr w:rsidR="00C56FBB" w:rsidTr="00290826">
        <w:trPr>
          <w:trHeight w:val="712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Sapere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costruire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testi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carattere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espositivo,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esplicativo,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argomentativo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progettuale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relazionare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attività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393"/>
              </w:tabs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Affrontare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gestire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problematiche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l’elaborazione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guidati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autonomamente).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…………………………………….</w:t>
            </w: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36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30"/>
        </w:tabs>
        <w:spacing w:before="110"/>
        <w:ind w:left="529" w:hanging="298"/>
      </w:pPr>
      <w:r>
        <w:lastRenderedPageBreak/>
        <w:t>VERIFICA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DELL’APPRENDIMENTO</w:t>
      </w:r>
    </w:p>
    <w:p w:rsidR="00C56FBB" w:rsidRDefault="00C56FBB" w:rsidP="00C56FBB">
      <w:pPr>
        <w:pStyle w:val="Corpotesto"/>
        <w:rPr>
          <w:b/>
          <w:sz w:val="32"/>
        </w:rPr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58"/>
        </w:tabs>
        <w:ind w:hanging="426"/>
        <w:rPr>
          <w:b/>
          <w:sz w:val="24"/>
        </w:rPr>
      </w:pPr>
      <w:r w:rsidRPr="00C06DBD">
        <w:rPr>
          <w:b/>
          <w:sz w:val="24"/>
        </w:rPr>
        <w:t>CRITERI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VERIFICA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E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DEGLI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APPRENDIMENTI</w:t>
      </w:r>
    </w:p>
    <w:p w:rsidR="00C56FBB" w:rsidRPr="00F03FFB" w:rsidRDefault="00C56FBB" w:rsidP="00C56FBB">
      <w:pPr>
        <w:pStyle w:val="Paragrafoelenco"/>
        <w:tabs>
          <w:tab w:val="left" w:pos="658"/>
        </w:tabs>
        <w:ind w:left="657" w:firstLine="0"/>
        <w:rPr>
          <w:sz w:val="24"/>
        </w:rPr>
      </w:pPr>
    </w:p>
    <w:p w:rsidR="00C56FBB" w:rsidRPr="00381D4F" w:rsidRDefault="00452CFF" w:rsidP="00C56FBB">
      <w:pPr>
        <w:pStyle w:val="Corpotesto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Per quanto riguarda 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>criteri</w:t>
      </w:r>
      <w:r w:rsidR="00C56FBB" w:rsidRPr="00381D4F">
        <w:rPr>
          <w:rFonts w:asciiTheme="minorHAnsi" w:hAnsiTheme="minorHAnsi" w:cstheme="minorHAnsi"/>
          <w:spacing w:val="9"/>
        </w:rPr>
        <w:t xml:space="preserve"> </w:t>
      </w:r>
      <w:r w:rsidR="00C56FBB" w:rsidRPr="00381D4F">
        <w:rPr>
          <w:rFonts w:asciiTheme="minorHAnsi" w:hAnsiTheme="minorHAnsi" w:cstheme="minorHAnsi"/>
        </w:rPr>
        <w:t>di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valutazione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del</w:t>
      </w:r>
      <w:r w:rsidR="00C56FBB" w:rsidRPr="00381D4F">
        <w:rPr>
          <w:rFonts w:asciiTheme="minorHAnsi" w:hAnsiTheme="minorHAnsi" w:cstheme="minorHAnsi"/>
          <w:spacing w:val="13"/>
        </w:rPr>
        <w:t xml:space="preserve"> </w:t>
      </w:r>
      <w:r w:rsidR="00C56FBB" w:rsidRPr="00381D4F">
        <w:rPr>
          <w:rFonts w:asciiTheme="minorHAnsi" w:hAnsiTheme="minorHAnsi" w:cstheme="minorHAnsi"/>
        </w:rPr>
        <w:t>processo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formativo</w:t>
      </w:r>
      <w:r w:rsidRPr="00381D4F">
        <w:rPr>
          <w:rFonts w:asciiTheme="minorHAnsi" w:hAnsiTheme="minorHAnsi" w:cstheme="minorHAnsi"/>
        </w:rPr>
        <w:t>, si fa riferimento al regolamento di valutazione degli alunni</w:t>
      </w:r>
      <w:r w:rsidR="00C56FBB" w:rsidRPr="00381D4F">
        <w:rPr>
          <w:rFonts w:asciiTheme="minorHAnsi" w:hAnsiTheme="minorHAnsi" w:cstheme="minorHAnsi"/>
          <w:spacing w:val="18"/>
        </w:rPr>
        <w:t xml:space="preserve"> </w:t>
      </w:r>
      <w:r w:rsidRPr="00381D4F">
        <w:rPr>
          <w:rFonts w:asciiTheme="minorHAnsi" w:hAnsiTheme="minorHAnsi" w:cstheme="minorHAnsi"/>
        </w:rPr>
        <w:t>deliberato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dal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Collegio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 xml:space="preserve">Docenti </w:t>
      </w:r>
      <w:r w:rsidRPr="00381D4F">
        <w:rPr>
          <w:rFonts w:asciiTheme="minorHAnsi" w:hAnsiTheme="minorHAnsi" w:cstheme="minorHAnsi"/>
        </w:rPr>
        <w:t>e inserito</w:t>
      </w:r>
      <w:r w:rsidR="00C56FBB" w:rsidRPr="00381D4F">
        <w:rPr>
          <w:rFonts w:asciiTheme="minorHAnsi" w:hAnsiTheme="minorHAnsi" w:cstheme="minorHAnsi"/>
          <w:spacing w:val="2"/>
        </w:rPr>
        <w:t xml:space="preserve"> </w:t>
      </w:r>
      <w:r w:rsidR="00C56FBB" w:rsidRPr="00381D4F">
        <w:rPr>
          <w:rFonts w:asciiTheme="minorHAnsi" w:hAnsiTheme="minorHAnsi" w:cstheme="minorHAnsi"/>
        </w:rPr>
        <w:t>nel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Piano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Triennale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dell’Offerta</w:t>
      </w:r>
      <w:r w:rsidR="00C56FBB" w:rsidRPr="00381D4F">
        <w:rPr>
          <w:rFonts w:asciiTheme="minorHAnsi" w:hAnsiTheme="minorHAnsi" w:cstheme="minorHAnsi"/>
          <w:spacing w:val="3"/>
        </w:rPr>
        <w:t xml:space="preserve"> </w:t>
      </w:r>
      <w:r w:rsidR="00C56FBB" w:rsidRPr="00381D4F">
        <w:rPr>
          <w:rFonts w:asciiTheme="minorHAnsi" w:hAnsiTheme="minorHAnsi" w:cstheme="minorHAnsi"/>
        </w:rPr>
        <w:t>Formativa</w:t>
      </w:r>
      <w:r w:rsidR="00C56FBB" w:rsidRPr="00381D4F">
        <w:rPr>
          <w:rFonts w:asciiTheme="minorHAnsi" w:hAnsiTheme="minorHAnsi" w:cstheme="minorHAnsi"/>
          <w:spacing w:val="3"/>
        </w:rPr>
        <w:t xml:space="preserve"> annuale </w:t>
      </w:r>
      <w:r w:rsidRPr="00381D4F">
        <w:rPr>
          <w:rFonts w:asciiTheme="minorHAnsi" w:hAnsiTheme="minorHAnsi" w:cstheme="minorHAnsi"/>
          <w:spacing w:val="3"/>
        </w:rPr>
        <w:t>(delibera n. 32 Collegio Docenti del 7.11.2022)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1"/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71"/>
        </w:tabs>
        <w:ind w:left="670" w:hanging="439"/>
        <w:rPr>
          <w:b/>
          <w:sz w:val="24"/>
        </w:rPr>
      </w:pP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COMPORTAMENTO</w:t>
      </w:r>
    </w:p>
    <w:p w:rsidR="00115425" w:rsidRDefault="00115425" w:rsidP="00115425">
      <w:pPr>
        <w:pStyle w:val="Titolo11"/>
        <w:spacing w:before="52" w:line="242" w:lineRule="auto"/>
        <w:ind w:right="1480"/>
        <w:jc w:val="left"/>
      </w:pPr>
      <w:r>
        <w:t>Per la valutazione del comportamento, si considerano in particolare la correttezza e il senso di</w:t>
      </w:r>
      <w:r>
        <w:rPr>
          <w:spacing w:val="-52"/>
        </w:rPr>
        <w:t xml:space="preserve"> </w:t>
      </w:r>
      <w:r>
        <w:t>responsabilità, 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manifestano</w:t>
      </w:r>
      <w:r>
        <w:rPr>
          <w:spacing w:val="-2"/>
        </w:rPr>
        <w:t xml:space="preserve"> </w:t>
      </w:r>
      <w:r>
        <w:t>nel: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3"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persone,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ambienti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condivise;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disponibilità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prestare</w:t>
      </w:r>
      <w:r>
        <w:rPr>
          <w:spacing w:val="-5"/>
          <w:sz w:val="24"/>
        </w:rPr>
        <w:t xml:space="preserve"> </w:t>
      </w:r>
      <w:r>
        <w:rPr>
          <w:sz w:val="24"/>
        </w:rPr>
        <w:t>attenzione,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ascoltare,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critica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instaurare</w:t>
      </w:r>
      <w:r>
        <w:rPr>
          <w:spacing w:val="-5"/>
          <w:sz w:val="24"/>
        </w:rPr>
        <w:t xml:space="preserve"> </w:t>
      </w:r>
      <w:r>
        <w:rPr>
          <w:sz w:val="24"/>
        </w:rPr>
        <w:t>relazioni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adulti</w:t>
      </w:r>
      <w:r>
        <w:rPr>
          <w:spacing w:val="-7"/>
          <w:sz w:val="24"/>
        </w:rPr>
        <w:t xml:space="preserve"> </w:t>
      </w:r>
      <w:r>
        <w:rPr>
          <w:sz w:val="24"/>
        </w:rPr>
        <w:t>riconoscendone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rispettivi</w:t>
      </w:r>
      <w:r>
        <w:rPr>
          <w:spacing w:val="-5"/>
          <w:sz w:val="24"/>
        </w:rPr>
        <w:t xml:space="preserve"> </w:t>
      </w:r>
      <w:r>
        <w:rPr>
          <w:sz w:val="24"/>
        </w:rPr>
        <w:t>ruoli;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frequenza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lezioni;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12"/>
        <w:ind w:hanging="361"/>
        <w:rPr>
          <w:sz w:val="24"/>
        </w:rPr>
      </w:pPr>
      <w:r>
        <w:rPr>
          <w:sz w:val="24"/>
        </w:rPr>
        <w:t>consapevolezza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4"/>
      </w:pPr>
    </w:p>
    <w:p w:rsidR="00115425" w:rsidRPr="00381D4F" w:rsidRDefault="00115425" w:rsidP="00115425">
      <w:pPr>
        <w:pStyle w:val="Titolo11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valutazione</w:t>
      </w:r>
      <w:r w:rsidRPr="00381D4F">
        <w:rPr>
          <w:rFonts w:asciiTheme="minorHAnsi" w:hAnsiTheme="minorHAnsi" w:cstheme="minorHAnsi"/>
          <w:spacing w:val="-8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comportamento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degli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studenti</w:t>
      </w:r>
    </w:p>
    <w:p w:rsidR="00115425" w:rsidRPr="00381D4F" w:rsidRDefault="00115425" w:rsidP="00115425">
      <w:pPr>
        <w:pStyle w:val="Corpotesto"/>
        <w:ind w:left="642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-9"/>
        </w:rPr>
        <w:t xml:space="preserve"> </w:t>
      </w:r>
      <w:r w:rsidRPr="00381D4F">
        <w:rPr>
          <w:rFonts w:asciiTheme="minorHAnsi" w:hAnsiTheme="minorHAnsi" w:cstheme="minorHAnsi"/>
        </w:rPr>
        <w:t>elaborata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in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base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ai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seguenti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indicatori: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ind w:right="963"/>
        <w:jc w:val="both"/>
        <w:rPr>
          <w:sz w:val="24"/>
        </w:rPr>
      </w:pPr>
      <w:r>
        <w:rPr>
          <w:sz w:val="24"/>
        </w:rPr>
        <w:t>Competenze sociali e civiche: rispetto dei regolamenti interni e delle norme sulla sicurezza;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nell’utilizzo di strumenti e strutture, nella collaborazione con i docenti, con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durante le</w:t>
      </w:r>
      <w:r>
        <w:rPr>
          <w:spacing w:val="-4"/>
          <w:sz w:val="24"/>
        </w:rPr>
        <w:t xml:space="preserve"> </w:t>
      </w:r>
      <w:r>
        <w:rPr>
          <w:sz w:val="24"/>
        </w:rPr>
        <w:t>uscite;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before="4" w:line="290" w:lineRule="exact"/>
        <w:ind w:hanging="365"/>
        <w:jc w:val="both"/>
        <w:rPr>
          <w:sz w:val="24"/>
        </w:rPr>
      </w:pPr>
      <w:r>
        <w:rPr>
          <w:sz w:val="24"/>
        </w:rPr>
        <w:t>Spirito</w:t>
      </w:r>
      <w:r>
        <w:rPr>
          <w:spacing w:val="-7"/>
          <w:sz w:val="24"/>
        </w:rPr>
        <w:t xml:space="preserve"> </w:t>
      </w:r>
      <w:r>
        <w:rPr>
          <w:sz w:val="24"/>
        </w:rPr>
        <w:t>d’iniziativa:</w:t>
      </w:r>
      <w:r>
        <w:rPr>
          <w:spacing w:val="-9"/>
          <w:sz w:val="24"/>
        </w:rPr>
        <w:t xml:space="preserve"> </w:t>
      </w:r>
      <w:r>
        <w:rPr>
          <w:sz w:val="24"/>
        </w:rPr>
        <w:t>impegno,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line="290" w:lineRule="exact"/>
        <w:ind w:hanging="365"/>
        <w:jc w:val="both"/>
        <w:rPr>
          <w:sz w:val="24"/>
        </w:rPr>
      </w:pPr>
      <w:r>
        <w:rPr>
          <w:sz w:val="24"/>
        </w:rPr>
        <w:t>Consapevolezza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culturale: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3"/>
        <w:rPr>
          <w:sz w:val="25"/>
        </w:rPr>
      </w:pPr>
    </w:p>
    <w:p w:rsidR="00115425" w:rsidRPr="005265D7" w:rsidRDefault="00115425" w:rsidP="00115425">
      <w:pPr>
        <w:pStyle w:val="Corpotesto"/>
        <w:ind w:left="803" w:right="848"/>
        <w:rPr>
          <w:rFonts w:asciiTheme="minorHAnsi" w:hAnsiTheme="minorHAnsi" w:cstheme="minorHAnsi"/>
        </w:rPr>
      </w:pPr>
      <w:r w:rsidRPr="005265D7">
        <w:rPr>
          <w:rFonts w:asciiTheme="minorHAnsi" w:hAnsiTheme="minorHAnsi" w:cstheme="minorHAnsi"/>
        </w:rPr>
        <w:t>Il voto finale sarà determinato dalla media matematica dei voti di condotta attribuiti da ogni docente</w:t>
      </w:r>
      <w:r w:rsidRPr="005265D7">
        <w:rPr>
          <w:rFonts w:asciiTheme="minorHAnsi" w:hAnsiTheme="minorHAnsi" w:cstheme="minorHAnsi"/>
          <w:spacing w:val="-52"/>
        </w:rPr>
        <w:t xml:space="preserve"> </w:t>
      </w:r>
      <w:r w:rsidR="005265D7" w:rsidRPr="005265D7">
        <w:rPr>
          <w:rFonts w:asciiTheme="minorHAnsi" w:hAnsiTheme="minorHAnsi" w:cstheme="minorHAnsi"/>
          <w:spacing w:val="-52"/>
        </w:rPr>
        <w:t xml:space="preserve"> </w:t>
      </w:r>
      <w:r w:rsidRPr="005265D7">
        <w:rPr>
          <w:rFonts w:asciiTheme="minorHAnsi" w:hAnsiTheme="minorHAnsi" w:cstheme="minorHAnsi"/>
        </w:rPr>
        <w:t>del Consiglio di</w:t>
      </w:r>
      <w:r w:rsidRPr="005265D7">
        <w:rPr>
          <w:rFonts w:asciiTheme="minorHAnsi" w:hAnsiTheme="minorHAnsi" w:cstheme="minorHAnsi"/>
          <w:spacing w:val="-2"/>
        </w:rPr>
        <w:t xml:space="preserve"> </w:t>
      </w:r>
      <w:r w:rsidRPr="005265D7">
        <w:rPr>
          <w:rFonts w:asciiTheme="minorHAnsi" w:hAnsiTheme="minorHAnsi" w:cstheme="minorHAnsi"/>
        </w:rPr>
        <w:t>Classe,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sulla base</w:t>
      </w:r>
      <w:r w:rsidRPr="005265D7">
        <w:rPr>
          <w:rFonts w:asciiTheme="minorHAnsi" w:hAnsiTheme="minorHAnsi" w:cstheme="minorHAnsi"/>
          <w:spacing w:val="-1"/>
        </w:rPr>
        <w:t xml:space="preserve"> </w:t>
      </w:r>
      <w:r w:rsidRPr="005265D7">
        <w:rPr>
          <w:rFonts w:asciiTheme="minorHAnsi" w:hAnsiTheme="minorHAnsi" w:cstheme="minorHAnsi"/>
        </w:rPr>
        <w:t>dei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seguenti</w:t>
      </w:r>
      <w:r w:rsidRPr="005265D7">
        <w:rPr>
          <w:rFonts w:asciiTheme="minorHAnsi" w:hAnsiTheme="minorHAnsi" w:cstheme="minorHAnsi"/>
          <w:spacing w:val="-4"/>
        </w:rPr>
        <w:t xml:space="preserve"> </w:t>
      </w:r>
      <w:r w:rsidRPr="005265D7">
        <w:rPr>
          <w:rFonts w:asciiTheme="minorHAnsi" w:hAnsiTheme="minorHAnsi" w:cstheme="minorHAnsi"/>
        </w:rPr>
        <w:t>parametri.</w:t>
      </w:r>
    </w:p>
    <w:p w:rsidR="00115425" w:rsidRPr="005265D7" w:rsidRDefault="005265D7" w:rsidP="005265D7">
      <w:pPr>
        <w:rPr>
          <w:rFonts w:ascii="Times New Roman" w:eastAsia="Times New Roman" w:hAnsi="Times New Roman" w:cs="Times New Roman"/>
          <w:sz w:val="23"/>
          <w:szCs w:val="24"/>
          <w:lang w:eastAsia="it-IT"/>
        </w:rPr>
      </w:pPr>
      <w:r>
        <w:rPr>
          <w:sz w:val="23"/>
        </w:rPr>
        <w:br w:type="page"/>
      </w:r>
    </w:p>
    <w:p w:rsidR="00115425" w:rsidRDefault="00115425" w:rsidP="005265D7">
      <w:pPr>
        <w:spacing w:before="1"/>
        <w:ind w:left="3549" w:right="3825"/>
        <w:jc w:val="center"/>
        <w:rPr>
          <w:b/>
        </w:rPr>
      </w:pPr>
      <w:r>
        <w:rPr>
          <w:b/>
        </w:rPr>
        <w:lastRenderedPageBreak/>
        <w:t>GRIGLIA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CONDOTTA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3699"/>
              </w:tabs>
              <w:spacing w:line="224" w:lineRule="exact"/>
              <w:ind w:left="33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Pr="005265D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ARTECIPAZIONE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 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sporadicamente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limitato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proposte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attivo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spirito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iniziativa</w:t>
            </w:r>
          </w:p>
        </w:tc>
      </w:tr>
    </w:tbl>
    <w:p w:rsidR="00115425" w:rsidRDefault="00115425" w:rsidP="00115425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290826">
        <w:trPr>
          <w:trHeight w:val="268"/>
        </w:trPr>
        <w:tc>
          <w:tcPr>
            <w:tcW w:w="9780" w:type="dxa"/>
            <w:gridSpan w:val="2"/>
          </w:tcPr>
          <w:p w:rsidR="00115425" w:rsidRPr="00115425" w:rsidRDefault="00115425" w:rsidP="00115425">
            <w:pPr>
              <w:tabs>
                <w:tab w:val="left" w:pos="3317"/>
              </w:tabs>
              <w:spacing w:before="7" w:line="238" w:lineRule="exact"/>
              <w:ind w:left="29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Comportamento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IMPEGNO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impegni affidati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3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 incostante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Generalmente</w:t>
            </w:r>
            <w:r>
              <w:rPr>
                <w:spacing w:val="-1"/>
              </w:rPr>
              <w:t xml:space="preserve"> </w:t>
            </w: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5"/>
              </w:rPr>
              <w:t xml:space="preserve"> </w:t>
            </w:r>
            <w:r>
              <w:t>assunti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 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2"/>
              </w:rPr>
              <w:t xml:space="preserve"> </w:t>
            </w:r>
            <w:r>
              <w:t>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abbastanza</w:t>
            </w:r>
            <w:r>
              <w:rPr>
                <w:spacing w:val="-6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affidabile nel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assunti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2431"/>
              </w:tabs>
              <w:spacing w:line="224" w:lineRule="exact"/>
              <w:ind w:left="20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805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ind w:left="112" w:right="202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sistematico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assume 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educativi; ha</w:t>
            </w:r>
            <w:r>
              <w:rPr>
                <w:spacing w:val="-6"/>
              </w:rPr>
              <w:t xml:space="preserve"> </w:t>
            </w:r>
            <w:r>
              <w:t>subìto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provvedimento disciplinare di</w:t>
            </w:r>
          </w:p>
          <w:p w:rsidR="00115425" w:rsidRDefault="00B82A59" w:rsidP="00290826">
            <w:pPr>
              <w:pStyle w:val="TableParagraph"/>
              <w:spacing w:line="252" w:lineRule="exact"/>
              <w:ind w:left="112"/>
            </w:pPr>
            <w:r>
              <w:t>S</w:t>
            </w:r>
            <w:r w:rsidR="00115425">
              <w:t>ospensione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/>
            </w:pPr>
            <w:r>
              <w:t>Spesso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genere,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t>educativi;</w:t>
            </w:r>
            <w:r>
              <w:rPr>
                <w:spacing w:val="-1"/>
              </w:rPr>
              <w:t xml:space="preserve"> </w:t>
            </w:r>
            <w:r>
              <w:t>presenta</w:t>
            </w:r>
            <w:r>
              <w:rPr>
                <w:spacing w:val="-8"/>
              </w:rPr>
              <w:t xml:space="preserve"> </w:t>
            </w:r>
            <w:r>
              <w:t>ripetute annotazioni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registro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2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Talvolta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e assume</w:t>
            </w:r>
            <w:r>
              <w:rPr>
                <w:spacing w:val="-6"/>
              </w:rPr>
              <w:t xml:space="preserve"> </w:t>
            </w:r>
            <w:r>
              <w:t>solo in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propri</w:t>
            </w:r>
            <w:r>
              <w:rPr>
                <w:spacing w:val="-6"/>
              </w:rPr>
              <w:t xml:space="preserve"> </w:t>
            </w:r>
            <w:r>
              <w:t>doveri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 w:rsidR="00B82A59">
              <w:t>educative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genere,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 nei diversi</w:t>
            </w:r>
            <w:r>
              <w:rPr>
                <w:spacing w:val="-2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 w:rsidR="00B82A59">
              <w:t>educative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5"/>
              </w:rPr>
              <w:t xml:space="preserve"> </w:t>
            </w:r>
            <w:r>
              <w:t>le regole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47"/>
              </w:rPr>
              <w:t xml:space="preserve"> </w:t>
            </w:r>
            <w:r w:rsidR="00B82A59">
              <w:t>educative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assume 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propositivo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 di</w:t>
            </w:r>
            <w:r>
              <w:rPr>
                <w:spacing w:val="-5"/>
              </w:rPr>
              <w:t xml:space="preserve"> </w:t>
            </w:r>
            <w:r>
              <w:t>alunno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diversi contesti</w:t>
            </w:r>
            <w:r>
              <w:rPr>
                <w:spacing w:val="-5"/>
              </w:rPr>
              <w:t xml:space="preserve"> </w:t>
            </w:r>
            <w:r w:rsidR="00B82A59">
              <w:t>educative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hd w:val="clear" w:color="auto" w:fill="FFFFFF" w:themeFill="background1"/>
        <w:spacing w:before="10"/>
        <w:rPr>
          <w:b/>
          <w:sz w:val="23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115425">
            <w:pPr>
              <w:pStyle w:val="TableParagraph"/>
              <w:shd w:val="clear" w:color="auto" w:fill="FFFFFF" w:themeFill="background1"/>
              <w:tabs>
                <w:tab w:val="left" w:pos="1807"/>
              </w:tabs>
              <w:spacing w:line="224" w:lineRule="exact"/>
              <w:ind w:left="14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COLLABORAZIONE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ripetutamente</w:t>
            </w:r>
            <w:r>
              <w:rPr>
                <w:spacing w:val="-3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intolleranza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 w:rsidR="00B82A59">
              <w:t>docent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5" w:line="256" w:lineRule="exact"/>
              <w:ind w:left="112" w:right="202"/>
            </w:pPr>
            <w:r>
              <w:t>Manifesta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4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cooperativi;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disponibile nei</w:t>
            </w:r>
            <w:r>
              <w:rPr>
                <w:spacing w:val="-4"/>
              </w:rPr>
              <w:t xml:space="preserve"> </w:t>
            </w:r>
            <w:r>
              <w:t>confronti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compagni e/o</w:t>
            </w:r>
            <w:r>
              <w:rPr>
                <w:spacing w:val="-2"/>
              </w:rPr>
              <w:t xml:space="preserve"> </w:t>
            </w:r>
            <w:r w:rsidR="00B82A59">
              <w:t>docent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2"/>
              </w:rPr>
              <w:t xml:space="preserve"> </w:t>
            </w:r>
            <w:r>
              <w:t>disponibile;</w:t>
            </w:r>
            <w:r>
              <w:rPr>
                <w:spacing w:val="-2"/>
              </w:rPr>
              <w:t xml:space="preserve"> </w:t>
            </w:r>
            <w:r>
              <w:t>aiuta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superare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difficoltà,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positivo</w:t>
            </w:r>
            <w:r>
              <w:rPr>
                <w:spacing w:val="-47"/>
              </w:rPr>
              <w:t xml:space="preserve"> </w:t>
            </w:r>
            <w:r>
              <w:t>all’interno del gruppo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valorizza</w:t>
            </w:r>
            <w:r>
              <w:rPr>
                <w:spacing w:val="-2"/>
              </w:rPr>
              <w:t xml:space="preserve"> </w:t>
            </w:r>
            <w:r>
              <w:t>le potenzialità</w:t>
            </w:r>
          </w:p>
        </w:tc>
      </w:tr>
    </w:tbl>
    <w:p w:rsidR="00C56FBB" w:rsidRDefault="00C56FBB" w:rsidP="00C56FBB">
      <w:pPr>
        <w:pStyle w:val="Corpotesto"/>
      </w:pPr>
    </w:p>
    <w:p w:rsidR="00115425" w:rsidRDefault="00115425" w:rsidP="00C56FBB">
      <w:pPr>
        <w:pStyle w:val="Corpotesto"/>
        <w:ind w:left="232" w:right="676"/>
        <w:jc w:val="both"/>
      </w:pPr>
    </w:p>
    <w:p w:rsidR="00C56FBB" w:rsidRDefault="00C56FBB" w:rsidP="00C56FBB">
      <w:pPr>
        <w:pStyle w:val="Corpotesto"/>
        <w:rPr>
          <w:sz w:val="28"/>
        </w:rPr>
      </w:pPr>
    </w:p>
    <w:p w:rsidR="00C56FBB" w:rsidRDefault="00C56FBB" w:rsidP="00C56FBB">
      <w:pPr>
        <w:pStyle w:val="Corpotesto"/>
        <w:spacing w:before="8"/>
        <w:rPr>
          <w:b/>
          <w:sz w:val="23"/>
        </w:rPr>
      </w:pPr>
    </w:p>
    <w:p w:rsidR="00C56FBB" w:rsidRPr="00B04665" w:rsidRDefault="00C56FBB" w:rsidP="00C56FBB">
      <w:pPr>
        <w:pStyle w:val="Paragrafoelenco"/>
        <w:numPr>
          <w:ilvl w:val="1"/>
          <w:numId w:val="9"/>
        </w:numPr>
        <w:tabs>
          <w:tab w:val="left" w:pos="644"/>
        </w:tabs>
        <w:spacing w:before="52"/>
        <w:ind w:left="643" w:hanging="412"/>
        <w:rPr>
          <w:b/>
          <w:sz w:val="24"/>
        </w:rPr>
      </w:pPr>
      <w:r w:rsidRPr="00B04665">
        <w:rPr>
          <w:b/>
          <w:sz w:val="24"/>
        </w:rPr>
        <w:t>CRITERI</w:t>
      </w:r>
      <w:r w:rsidRPr="00B04665">
        <w:rPr>
          <w:b/>
          <w:spacing w:val="-5"/>
          <w:sz w:val="24"/>
        </w:rPr>
        <w:t xml:space="preserve"> </w:t>
      </w:r>
      <w:r w:rsidRPr="00B04665">
        <w:rPr>
          <w:b/>
          <w:sz w:val="24"/>
        </w:rPr>
        <w:t>DI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VALUTAZIONE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E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ATTRIBUZIONE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DEL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CREDITO</w:t>
      </w:r>
      <w:r w:rsidRPr="00B04665">
        <w:rPr>
          <w:b/>
          <w:spacing w:val="-4"/>
          <w:sz w:val="24"/>
        </w:rPr>
        <w:t xml:space="preserve"> </w:t>
      </w:r>
      <w:r w:rsidRPr="00B04665">
        <w:rPr>
          <w:b/>
          <w:sz w:val="24"/>
        </w:rPr>
        <w:t>SCOLASTICO</w:t>
      </w:r>
    </w:p>
    <w:p w:rsidR="00C56FBB" w:rsidRPr="00B04665" w:rsidRDefault="00C56FBB" w:rsidP="00C56FBB">
      <w:pPr>
        <w:pStyle w:val="Corpotesto"/>
        <w:rPr>
          <w:b/>
        </w:rPr>
      </w:pPr>
    </w:p>
    <w:p w:rsidR="00C56FBB" w:rsidRDefault="00C56FBB" w:rsidP="00C56F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</w:pPr>
      <w:r>
        <w:t xml:space="preserve">I consigli di classe attribuiscono il </w:t>
      </w:r>
      <w:r w:rsidRPr="004D44F8">
        <w:t>credito in quarantesimi sulla base dell’Allegato A al D.lgs. 62/2017 (a tal fine si somma: credito terzo anno, credito quarto anno e credito</w:t>
      </w:r>
      <w:r>
        <w:t xml:space="preserve"> attribuito per il quinto anno)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Media dei voti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III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IV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 V ANNO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&lt;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=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6 &lt; M ≤ 7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7 &lt; M ≤ 8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8 &lt; M ≤ 9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13-14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9 &lt; M ≤ 10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12-13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14-15</w:t>
            </w:r>
          </w:p>
        </w:tc>
      </w:tr>
    </w:tbl>
    <w:p w:rsidR="00C56FBB" w:rsidRDefault="00C56FBB" w:rsidP="00C56FBB">
      <w:pPr>
        <w:pStyle w:val="Corpotesto"/>
        <w:ind w:right="670"/>
        <w:jc w:val="both"/>
      </w:pPr>
    </w:p>
    <w:p w:rsidR="00C56FBB" w:rsidRDefault="00C56FBB" w:rsidP="00C56FBB">
      <w:pPr>
        <w:pStyle w:val="Corpotesto"/>
        <w:ind w:right="670"/>
        <w:jc w:val="both"/>
      </w:pPr>
      <w:r>
        <w:t>Per</w:t>
      </w:r>
      <w:r>
        <w:rPr>
          <w:spacing w:val="54"/>
        </w:rPr>
        <w:t xml:space="preserve"> </w:t>
      </w:r>
      <w:r>
        <w:t>quanto riguarda 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desunte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voti,</w:t>
      </w:r>
      <w:r>
        <w:rPr>
          <w:spacing w:val="1"/>
        </w:rPr>
        <w:t xml:space="preserve"> </w:t>
      </w:r>
      <w:r>
        <w:t>comprensiva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C.d.C.</w:t>
      </w:r>
      <w:r>
        <w:rPr>
          <w:spacing w:val="-1"/>
        </w:rPr>
        <w:t xml:space="preserve"> </w:t>
      </w:r>
      <w:r>
        <w:t>valuteranno</w:t>
      </w:r>
      <w:r>
        <w:rPr>
          <w:spacing w:val="1"/>
        </w:rPr>
        <w:t xml:space="preserve"> </w:t>
      </w:r>
      <w:r>
        <w:t>per l’inserimento nella</w:t>
      </w:r>
      <w:r>
        <w:rPr>
          <w:spacing w:val="-2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oscillazione: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esempio: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6,4=livello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6,5=livello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alto</w:t>
      </w:r>
      <w:r>
        <w:rPr>
          <w:sz w:val="24"/>
        </w:rPr>
        <w:t>);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9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valutabile</w:t>
      </w:r>
      <w:r>
        <w:rPr>
          <w:spacing w:val="1"/>
          <w:sz w:val="24"/>
        </w:rPr>
        <w:t xml:space="preserve"> </w:t>
      </w:r>
      <w:r>
        <w:rPr>
          <w:sz w:val="24"/>
        </w:rPr>
        <w:t>secondo quanto</w:t>
      </w:r>
      <w:r>
        <w:rPr>
          <w:spacing w:val="1"/>
          <w:sz w:val="24"/>
        </w:rPr>
        <w:t xml:space="preserve"> </w:t>
      </w:r>
      <w:r>
        <w:rPr>
          <w:sz w:val="24"/>
        </w:rPr>
        <w:t>stabilito dal</w:t>
      </w:r>
      <w:r>
        <w:rPr>
          <w:spacing w:val="1"/>
          <w:sz w:val="24"/>
        </w:rPr>
        <w:t xml:space="preserve"> </w:t>
      </w:r>
      <w:r>
        <w:rPr>
          <w:sz w:val="24"/>
        </w:rPr>
        <w:t>D.M. 49 del 24</w:t>
      </w:r>
      <w:r>
        <w:rPr>
          <w:spacing w:val="-52"/>
          <w:sz w:val="24"/>
        </w:rPr>
        <w:t xml:space="preserve"> </w:t>
      </w:r>
      <w:r>
        <w:rPr>
          <w:sz w:val="24"/>
        </w:rPr>
        <w:t>febbraio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1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inserite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4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frequenza</w:t>
      </w:r>
      <w:r>
        <w:rPr>
          <w:spacing w:val="14"/>
          <w:sz w:val="24"/>
        </w:rPr>
        <w:t xml:space="preserve"> </w:t>
      </w:r>
      <w:r>
        <w:rPr>
          <w:sz w:val="24"/>
        </w:rPr>
        <w:t>(almeno</w:t>
      </w:r>
      <w:r>
        <w:rPr>
          <w:spacing w:val="11"/>
          <w:sz w:val="24"/>
        </w:rPr>
        <w:t xml:space="preserve"> </w:t>
      </w:r>
      <w:r>
        <w:rPr>
          <w:sz w:val="24"/>
        </w:rPr>
        <w:t>nove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condotta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presenza</w:t>
      </w:r>
      <w:r>
        <w:rPr>
          <w:spacing w:val="-51"/>
          <w:sz w:val="24"/>
        </w:rPr>
        <w:t xml:space="preserve"> </w:t>
      </w:r>
      <w:r>
        <w:rPr>
          <w:sz w:val="24"/>
        </w:rPr>
        <w:t>assidua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lezioni)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ind w:left="660" w:right="672" w:hanging="428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giudizio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ottimo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eccellente</w:t>
      </w:r>
      <w:r>
        <w:rPr>
          <w:sz w:val="24"/>
        </w:rPr>
        <w:t>”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1"/>
          <w:sz w:val="24"/>
        </w:rPr>
        <w:t xml:space="preserve"> </w:t>
      </w:r>
      <w:r>
        <w:rPr>
          <w:sz w:val="24"/>
        </w:rPr>
        <w:t>studenti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avvalgono</w:t>
      </w:r>
      <w:r>
        <w:rPr>
          <w:spacing w:val="1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 alternativa, 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 studio 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assistito</w:t>
      </w:r>
    </w:p>
    <w:p w:rsidR="00C56FBB" w:rsidRPr="00381D4F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6" w:hanging="428"/>
        <w:rPr>
          <w:rFonts w:ascii="Symbol" w:hAnsi="Symbol"/>
          <w:sz w:val="24"/>
        </w:rPr>
      </w:pPr>
      <w:r>
        <w:rPr>
          <w:sz w:val="24"/>
        </w:rPr>
        <w:t>Studenti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svolgono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modo</w:t>
      </w:r>
      <w:r>
        <w:rPr>
          <w:spacing w:val="36"/>
          <w:sz w:val="24"/>
        </w:rPr>
        <w:t xml:space="preserve"> </w:t>
      </w:r>
      <w:r>
        <w:rPr>
          <w:sz w:val="24"/>
        </w:rPr>
        <w:t>costruttivo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funzione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tutor</w:t>
      </w:r>
      <w:r>
        <w:rPr>
          <w:spacing w:val="36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PCTO</w:t>
      </w:r>
    </w:p>
    <w:p w:rsidR="00381D4F" w:rsidRPr="001E5B35" w:rsidRDefault="00381D4F" w:rsidP="00381D4F">
      <w:pPr>
        <w:pStyle w:val="Paragrafoelenco"/>
        <w:tabs>
          <w:tab w:val="left" w:pos="660"/>
          <w:tab w:val="left" w:pos="661"/>
        </w:tabs>
        <w:spacing w:line="242" w:lineRule="auto"/>
        <w:ind w:left="660" w:right="676" w:firstLine="0"/>
        <w:rPr>
          <w:rFonts w:ascii="Symbol" w:hAnsi="Symbol"/>
          <w:sz w:val="24"/>
        </w:rPr>
      </w:pPr>
    </w:p>
    <w:p w:rsidR="00C56FBB" w:rsidRPr="00381D4F" w:rsidRDefault="00C56FBB" w:rsidP="00C56FBB">
      <w:pPr>
        <w:pStyle w:val="Corpotesto"/>
        <w:ind w:left="232" w:right="572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L’attribuzione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punteggio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all’interno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delle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bande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oscillazione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determinata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dal</w:t>
      </w:r>
      <w:r w:rsidRPr="00381D4F">
        <w:rPr>
          <w:rFonts w:asciiTheme="minorHAnsi" w:hAnsiTheme="minorHAnsi" w:cstheme="minorHAnsi"/>
          <w:spacing w:val="-52"/>
        </w:rPr>
        <w:t xml:space="preserve"> </w:t>
      </w:r>
      <w:r w:rsidRPr="00381D4F">
        <w:rPr>
          <w:rFonts w:asciiTheme="minorHAnsi" w:hAnsiTheme="minorHAnsi" w:cstheme="minorHAnsi"/>
        </w:rPr>
        <w:t>seguente criterio: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4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bassa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</w:p>
    <w:p w:rsidR="00C56FBB" w:rsidRPr="004D44F8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 alta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un criterio</w:t>
      </w:r>
    </w:p>
    <w:p w:rsidR="00C56FBB" w:rsidRPr="001E5B35" w:rsidRDefault="00C56FBB" w:rsidP="00C56FBB">
      <w:pPr>
        <w:pStyle w:val="Paragrafoelenco"/>
        <w:tabs>
          <w:tab w:val="left" w:pos="660"/>
          <w:tab w:val="left" w:pos="661"/>
        </w:tabs>
        <w:spacing w:line="305" w:lineRule="exact"/>
        <w:ind w:left="660" w:firstLine="0"/>
        <w:rPr>
          <w:rFonts w:ascii="Symbol" w:hAnsi="Symbol"/>
          <w:sz w:val="24"/>
        </w:rPr>
      </w:pPr>
    </w:p>
    <w:p w:rsidR="00C56FBB" w:rsidRDefault="00C56FBB" w:rsidP="005265D7">
      <w:pPr>
        <w:pStyle w:val="Corpotesto"/>
        <w:ind w:right="670"/>
        <w:jc w:val="both"/>
      </w:pPr>
    </w:p>
    <w:p w:rsidR="00C56FBB" w:rsidRPr="001E5B35" w:rsidRDefault="00C56FBB" w:rsidP="00C56FBB">
      <w:pPr>
        <w:shd w:val="clear" w:color="auto" w:fill="FFFFFF"/>
        <w:spacing w:after="360" w:line="36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1E5B35">
        <w:rPr>
          <w:sz w:val="24"/>
          <w:szCs w:val="24"/>
        </w:rPr>
        <w:t>er i candidati esterni che siano stati ammessi o dichiarati idonei all’ultima classe, il credito scolastico è attribuito dal consiglio di classe davanti al quale sostengono l’esame preliminare sulla base delle seguenti indicazioni: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risultato delle prove preliminari per la classe quinta;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lastRenderedPageBreak/>
        <w:t>qualora il candidato non sia in possesso di promozione o idoneità per la classe quarta sono attribuiti punti otto;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non sia in possesso di promozione o idoneità per la classe terza sono attribuiti punti sette;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sia in possesso della promozione o idoneità alla classe quinta del corso di studi, il credito scolastico</w:t>
      </w:r>
      <w:r w:rsidRPr="001E5B3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 </w:t>
      </w:r>
      <w:r w:rsidRPr="001E5B35">
        <w:rPr>
          <w:sz w:val="24"/>
          <w:szCs w:val="24"/>
        </w:rPr>
        <w:t>relativo alle classi terza e quarta è quello già maturato nei precedenti anni.</w:t>
      </w:r>
    </w:p>
    <w:p w:rsidR="00C56FBB" w:rsidRDefault="00C56FBB" w:rsidP="00C56FBB">
      <w:pPr>
        <w:spacing w:line="305" w:lineRule="exact"/>
        <w:rPr>
          <w:rFonts w:ascii="Symbol" w:hAnsi="Symbol"/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660"/>
          <w:tab w:val="left" w:pos="661"/>
        </w:tabs>
        <w:spacing w:before="110"/>
        <w:ind w:left="660" w:hanging="429"/>
      </w:pPr>
      <w:r>
        <w:lastRenderedPageBreak/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Corpotesto"/>
        <w:spacing w:before="2"/>
        <w:rPr>
          <w:b/>
        </w:rPr>
      </w:pPr>
    </w:p>
    <w:p w:rsidR="00C56FBB" w:rsidRDefault="00C56FBB" w:rsidP="00C56FBB">
      <w:pPr>
        <w:ind w:left="232"/>
        <w:jc w:val="both"/>
        <w:rPr>
          <w:i/>
          <w:sz w:val="20"/>
        </w:rPr>
      </w:pPr>
      <w:r>
        <w:rPr>
          <w:i/>
          <w:sz w:val="20"/>
        </w:rPr>
        <w:t>(Inserire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percorsi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didattici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seguenti)</w:t>
      </w:r>
    </w:p>
    <w:p w:rsidR="00C56FBB" w:rsidRPr="00C07372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b/>
          <w:u w:val="single"/>
        </w:rPr>
      </w:pPr>
      <w:r w:rsidRPr="00C07372">
        <w:rPr>
          <w:b/>
          <w:u w:val="single"/>
        </w:rPr>
        <w:t xml:space="preserve">4.a EDUCAZIONE CIVICA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L’Istituto Valceresio già da diversi anni dedica grande impegno alla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progettazione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alla realizzazione di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percorsi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di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 Costituzione. Dall’anno scolastico 2020-2021 è stato introdotto l’</w:t>
      </w:r>
      <w:r w:rsidRPr="00A8581F">
        <w:rPr>
          <w:rFonts w:cstheme="minorHAnsi"/>
          <w:b/>
          <w:sz w:val="24"/>
          <w:szCs w:val="24"/>
        </w:rPr>
        <w:t>INSEGNAMENTO DELL’EDUCAZIONE CIVICA ai sensi della L. 92/2019  e del DM 35/2020 linee guida.</w:t>
      </w:r>
      <w:r w:rsidR="005265D7">
        <w:rPr>
          <w:rFonts w:cstheme="minorHAnsi"/>
          <w:b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L'articolo 1 della L92/2019</w:t>
      </w:r>
      <w:r w:rsidR="00C04F59">
        <w:rPr>
          <w:rFonts w:cstheme="minorHAnsi"/>
          <w:sz w:val="24"/>
          <w:szCs w:val="24"/>
        </w:rPr>
        <w:t xml:space="preserve">, </w:t>
      </w:r>
      <w:r w:rsidRPr="00A8581F">
        <w:rPr>
          <w:rFonts w:cstheme="minorHAnsi"/>
          <w:sz w:val="24"/>
          <w:szCs w:val="24"/>
        </w:rPr>
        <w:t>nell'enunciare i principi, sancisce innanzitutto che l'educazione civica contribuisce a formare cittadini responsabili e attivi e a promuovere la partecipazione piena e consapevole alla vita civica, culturale e sociale delle comunità, nel rispetto delle regole, dei diritti e dei doveri. Incrociando altresì le competenze di cittadinanza individuate dalla Raccomandazione UE del 2018, al fine di promuovere lo sviluppo delle life skills  tra gli studenti, l’Istituto ha ideato e realizzato percorsi, trasversali a tutti gli indirizzi, in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cui sono stati offerti spunti di riflessione sui temi e i valori sopracitati, diffondendo una vera e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propria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cultura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attiva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responsabile 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coesione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 xml:space="preserve">sociale. Con azioni concrete quali il Progetto </w:t>
      </w:r>
      <w:r w:rsidRPr="00A8581F">
        <w:rPr>
          <w:rFonts w:cstheme="minorHAnsi"/>
          <w:b/>
          <w:sz w:val="24"/>
          <w:szCs w:val="24"/>
        </w:rPr>
        <w:t>“Cartolina dall’Etiopia</w:t>
      </w:r>
      <w:r w:rsidRPr="00A8581F">
        <w:rPr>
          <w:rFonts w:cstheme="minorHAnsi"/>
          <w:sz w:val="24"/>
          <w:szCs w:val="24"/>
        </w:rPr>
        <w:t xml:space="preserve">” e </w:t>
      </w:r>
      <w:r w:rsidRPr="00A8581F">
        <w:rPr>
          <w:rFonts w:cstheme="minorHAnsi"/>
          <w:b/>
          <w:sz w:val="24"/>
          <w:szCs w:val="24"/>
        </w:rPr>
        <w:t>Green School.</w:t>
      </w:r>
      <w:r w:rsidRPr="00A8581F">
        <w:rPr>
          <w:rFonts w:cstheme="minorHAnsi"/>
          <w:sz w:val="24"/>
          <w:szCs w:val="24"/>
        </w:rPr>
        <w:t xml:space="preserve"> </w:t>
      </w:r>
    </w:p>
    <w:p w:rsidR="00C04F59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Dal mese di </w:t>
      </w:r>
      <w:r w:rsidR="00381D4F">
        <w:rPr>
          <w:rFonts w:eastAsia="Arial" w:cstheme="minorHAnsi"/>
          <w:sz w:val="24"/>
          <w:szCs w:val="24"/>
          <w:shd w:val="clear" w:color="auto" w:fill="FFFFFF"/>
          <w:lang w:eastAsia="it-IT"/>
        </w:rPr>
        <w:t>ottobre 2022 a maggio 2023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è stato attuato il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 xml:space="preserve">curricolo verticale di Educazione Civica 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>per classi parallele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trattando le tematiche legate alla </w:t>
      </w:r>
      <w:r w:rsidRPr="00A8581F">
        <w:rPr>
          <w:rFonts w:cstheme="minorHAnsi"/>
          <w:sz w:val="24"/>
          <w:szCs w:val="24"/>
        </w:rPr>
        <w:t xml:space="preserve">conoscenza dei valori che ispirano gli ordinamenti comunitari e internazionali, l’ordinamento dello Stato, delle Regioni, degli Enti territoriali, delle Autonomie Locali, ed i valori legati alla Memoria, alla dignità e alla promozione dei diritti umani, alla sostenibilità (agenda 2030) e alle competenze digitali.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In particolar modo nella classe Quinta ______sono stati trattati gli argomenti descritti nella tabella sottostante. Gli studenti hanno partecipato ad alcuni incontri e seminari online che in molti casi si sono intersecati, per tematiche trasversali e interdisciplinarietà, con quelli organizzati in ordine ai Percorsi per le Competenze Trasversali e per l’Orientamento.</w:t>
      </w:r>
    </w:p>
    <w:p w:rsidR="00C56FBB" w:rsidRPr="005D55EE" w:rsidRDefault="00C56FBB" w:rsidP="00C56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Ill</w:t>
      </w:r>
      <w:r w:rsidRPr="005D55EE">
        <w:rPr>
          <w:rFonts w:ascii="Arial" w:hAnsi="Arial" w:cs="Arial"/>
          <w:b/>
          <w:i/>
        </w:rPr>
        <w:t>ustrare attività, percorsi e progetti svolti nell'ambito di «</w:t>
      </w:r>
      <w:r w:rsidRPr="00A8581F">
        <w:rPr>
          <w:rFonts w:ascii="Arial" w:hAnsi="Arial" w:cs="Arial"/>
          <w:b/>
          <w:i/>
        </w:rPr>
        <w:t>Educazione Civica</w:t>
      </w:r>
      <w:r w:rsidRPr="005D55EE">
        <w:rPr>
          <w:rFonts w:ascii="Arial" w:hAnsi="Arial" w:cs="Arial"/>
          <w:b/>
          <w:i/>
        </w:rPr>
        <w:t>», i</w:t>
      </w:r>
      <w:r>
        <w:rPr>
          <w:rFonts w:ascii="Arial" w:hAnsi="Arial" w:cs="Arial"/>
          <w:b/>
          <w:i/>
        </w:rPr>
        <w:t xml:space="preserve">nseriti nel percorso scolastico per la classe Quinta </w:t>
      </w:r>
      <w:r w:rsidR="00534CF2">
        <w:rPr>
          <w:rFonts w:ascii="Arial" w:hAnsi="Arial" w:cs="Arial"/>
          <w:b/>
          <w:i/>
        </w:rPr>
        <w:t>TURISMO</w:t>
      </w:r>
    </w:p>
    <w:p w:rsidR="00C56FBB" w:rsidRPr="005D55EE" w:rsidRDefault="00C56FBB" w:rsidP="00C56F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2120"/>
        <w:gridCol w:w="2203"/>
        <w:gridCol w:w="2048"/>
        <w:gridCol w:w="2048"/>
      </w:tblGrid>
      <w:tr w:rsidR="00C56FBB" w:rsidRPr="005D55EE" w:rsidTr="00290826">
        <w:trPr>
          <w:trHeight w:val="969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Titolo</w:t>
            </w:r>
            <w:r>
              <w:rPr>
                <w:rFonts w:ascii="Arial" w:hAnsi="Arial" w:cs="Arial"/>
                <w:b/>
              </w:rPr>
              <w:t xml:space="preserve"> UDA di Ed. Civica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tematica e/o argomenti trattati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Attività svolte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discipline/soggetti coinvolti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</w:rPr>
            </w:pPr>
            <w:r w:rsidRPr="005D55EE">
              <w:rPr>
                <w:rFonts w:ascii="Arial" w:hAnsi="Arial" w:cs="Arial"/>
                <w:b/>
              </w:rPr>
              <w:t>Competenze acquisite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Prodotto/i 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Realizzato/i</w:t>
            </w:r>
          </w:p>
        </w:tc>
      </w:tr>
      <w:tr w:rsidR="00C56FBB" w:rsidRPr="005D55EE" w:rsidTr="00290826">
        <w:trPr>
          <w:trHeight w:val="417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Pr="005D55EE" w:rsidRDefault="00C56FBB" w:rsidP="00290826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</w:tr>
    </w:tbl>
    <w:p w:rsidR="00C56FBB" w:rsidRDefault="00C56FBB" w:rsidP="00C56FBB">
      <w:pPr>
        <w:jc w:val="both"/>
        <w:rPr>
          <w:rFonts w:ascii="Symbol" w:hAnsi="Symbol"/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</w:p>
    <w:p w:rsidR="00C56FBB" w:rsidRPr="00C07372" w:rsidRDefault="00C56FBB" w:rsidP="00C56FBB">
      <w:pPr>
        <w:pStyle w:val="Titolo2"/>
        <w:spacing w:before="17"/>
        <w:ind w:right="672"/>
        <w:jc w:val="both"/>
        <w:rPr>
          <w:b/>
          <w:sz w:val="22"/>
          <w:szCs w:val="22"/>
          <w:u w:val="single"/>
        </w:rPr>
      </w:pPr>
      <w:r w:rsidRPr="00C07372">
        <w:rPr>
          <w:b/>
          <w:sz w:val="22"/>
          <w:szCs w:val="22"/>
          <w:u w:val="single"/>
        </w:rPr>
        <w:lastRenderedPageBreak/>
        <w:t>4.b Il Consiglio di Classe, in vista dell’Esame di Stato, ha proposto agli studenti la trattazione di ulteriori percorsi inter/p</w:t>
      </w:r>
      <w:r w:rsidR="00B82A59">
        <w:rPr>
          <w:b/>
          <w:sz w:val="22"/>
          <w:szCs w:val="22"/>
          <w:u w:val="single"/>
        </w:rPr>
        <w:t>l</w:t>
      </w:r>
      <w:r w:rsidRPr="00C07372">
        <w:rPr>
          <w:b/>
          <w:sz w:val="22"/>
          <w:szCs w:val="22"/>
          <w:u w:val="single"/>
        </w:rPr>
        <w:t>uri-disciplinari riassunti nella tabella.</w:t>
      </w:r>
    </w:p>
    <w:p w:rsidR="00C56FBB" w:rsidRDefault="00C56FBB" w:rsidP="00C56FBB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511"/>
        <w:gridCol w:w="1829"/>
        <w:gridCol w:w="3264"/>
      </w:tblGrid>
      <w:tr w:rsidR="00C56FBB" w:rsidTr="00290826">
        <w:trPr>
          <w:trHeight w:val="412"/>
        </w:trPr>
        <w:tc>
          <w:tcPr>
            <w:tcW w:w="9779" w:type="dxa"/>
            <w:gridSpan w:val="4"/>
          </w:tcPr>
          <w:p w:rsidR="00C56FBB" w:rsidRDefault="00C56FBB" w:rsidP="00290826">
            <w:pPr>
              <w:pStyle w:val="TableParagraph"/>
              <w:spacing w:before="119"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INTER/PLURI-DISCIPLINARI</w:t>
            </w:r>
          </w:p>
        </w:tc>
      </w:tr>
      <w:tr w:rsidR="00C56FBB" w:rsidTr="00290826">
        <w:trPr>
          <w:trHeight w:val="585"/>
        </w:trPr>
        <w:tc>
          <w:tcPr>
            <w:tcW w:w="2175" w:type="dxa"/>
          </w:tcPr>
          <w:p w:rsidR="00C56FBB" w:rsidRDefault="00C56FBB" w:rsidP="00290826">
            <w:pPr>
              <w:pStyle w:val="TableParagraph"/>
              <w:spacing w:line="292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</w:tcPr>
          <w:p w:rsidR="00C56FBB" w:rsidRDefault="00C56FBB" w:rsidP="00290826">
            <w:pPr>
              <w:pStyle w:val="TableParagraph"/>
              <w:spacing w:line="29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1829" w:type="dxa"/>
          </w:tcPr>
          <w:p w:rsidR="00C56FBB" w:rsidRDefault="00C56FBB" w:rsidP="00290826">
            <w:pPr>
              <w:pStyle w:val="TableParagraph"/>
              <w:spacing w:line="292" w:lineRule="exact"/>
              <w:ind w:left="56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Documenti/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5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proposti</w:t>
            </w:r>
          </w:p>
        </w:tc>
        <w:tc>
          <w:tcPr>
            <w:tcW w:w="3264" w:type="dxa"/>
          </w:tcPr>
          <w:p w:rsidR="00C56FBB" w:rsidRDefault="00C56FBB" w:rsidP="00290826">
            <w:pPr>
              <w:pStyle w:val="TableParagraph"/>
              <w:spacing w:line="292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Attività/tirocini</w:t>
            </w:r>
          </w:p>
        </w:tc>
      </w:tr>
    </w:tbl>
    <w:tbl>
      <w:tblPr>
        <w:tblStyle w:val="TableNormal"/>
        <w:tblpPr w:leftFromText="141" w:rightFromText="141" w:vertAnchor="text" w:horzAnchor="margin" w:tblpX="279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78"/>
        <w:gridCol w:w="2268"/>
        <w:gridCol w:w="2325"/>
      </w:tblGrid>
      <w:tr w:rsidR="00C56FBB" w:rsidTr="00290826">
        <w:trPr>
          <w:trHeight w:val="537"/>
        </w:trPr>
        <w:tc>
          <w:tcPr>
            <w:tcW w:w="9634" w:type="dxa"/>
            <w:gridSpan w:val="4"/>
          </w:tcPr>
          <w:p w:rsidR="00C56FBB" w:rsidRDefault="00C56FBB" w:rsidP="00290826">
            <w:pPr>
              <w:pStyle w:val="TableParagraph"/>
              <w:spacing w:line="29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4.c)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NELL’ANNO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C56FBB" w:rsidRDefault="00C56FBB" w:rsidP="00290826">
            <w:pPr>
              <w:pStyle w:val="TableParagraph"/>
              <w:spacing w:line="225" w:lineRule="exact"/>
              <w:ind w:left="2111" w:right="2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(Inserire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seguente)</w:t>
            </w:r>
          </w:p>
        </w:tc>
      </w:tr>
      <w:tr w:rsidR="00C56FBB" w:rsidTr="00290826">
        <w:trPr>
          <w:trHeight w:val="438"/>
        </w:trPr>
        <w:tc>
          <w:tcPr>
            <w:tcW w:w="2263" w:type="dxa"/>
          </w:tcPr>
          <w:p w:rsidR="00C56FBB" w:rsidRDefault="00C56FBB" w:rsidP="0029082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2778" w:type="dxa"/>
          </w:tcPr>
          <w:p w:rsidR="00C56FBB" w:rsidRDefault="00C56FBB" w:rsidP="00290826">
            <w:pPr>
              <w:pStyle w:val="TableParagraph"/>
              <w:spacing w:line="292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2268" w:type="dxa"/>
          </w:tcPr>
          <w:p w:rsidR="00C56FBB" w:rsidRDefault="00C56FBB" w:rsidP="00290826">
            <w:pPr>
              <w:pStyle w:val="TableParagraph"/>
              <w:spacing w:line="292" w:lineRule="exact"/>
              <w:ind w:left="747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325" w:type="dxa"/>
          </w:tcPr>
          <w:p w:rsidR="00C56FBB" w:rsidRDefault="00C56FBB" w:rsidP="00290826">
            <w:pPr>
              <w:pStyle w:val="TableParagraph"/>
              <w:spacing w:line="292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</w:tr>
      <w:tr w:rsidR="00C56FBB" w:rsidRPr="002A134D" w:rsidTr="00290826">
        <w:trPr>
          <w:trHeight w:val="959"/>
        </w:trPr>
        <w:tc>
          <w:tcPr>
            <w:tcW w:w="2263" w:type="dxa"/>
            <w:vMerge w:val="restart"/>
            <w:tcBorders>
              <w:bottom w:val="nil"/>
            </w:tcBorders>
          </w:tcPr>
          <w:p w:rsidR="00C56FBB" w:rsidRPr="00C07372" w:rsidRDefault="00C56FBB" w:rsidP="00290826">
            <w:pPr>
              <w:pStyle w:val="TableParagraph"/>
              <w:spacing w:before="11"/>
              <w:rPr>
                <w:sz w:val="35"/>
              </w:rPr>
            </w:pPr>
          </w:p>
          <w:p w:rsidR="00C56FBB" w:rsidRPr="00C07372" w:rsidRDefault="00C56FBB" w:rsidP="00290826">
            <w:pPr>
              <w:pStyle w:val="TableParagraph"/>
              <w:spacing w:line="360" w:lineRule="auto"/>
              <w:ind w:left="69" w:right="313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Approfondimenti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tematici e sociali –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incontri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con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esperti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right="136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left="71" w:right="132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1317"/>
        </w:trPr>
        <w:tc>
          <w:tcPr>
            <w:tcW w:w="2263" w:type="dxa"/>
          </w:tcPr>
          <w:p w:rsidR="00C56FBB" w:rsidRPr="00C07372" w:rsidRDefault="00C56FBB" w:rsidP="00290826">
            <w:pPr>
              <w:pStyle w:val="TableParagraph"/>
              <w:spacing w:before="196" w:line="362" w:lineRule="auto"/>
              <w:ind w:left="69" w:right="228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Orientamento (</w:t>
            </w:r>
            <w:r w:rsidR="00D74AB6">
              <w:rPr>
                <w:b/>
                <w:sz w:val="24"/>
              </w:rPr>
              <w:t xml:space="preserve">altre </w:t>
            </w:r>
            <w:r w:rsidRPr="00C07372">
              <w:rPr>
                <w:b/>
                <w:sz w:val="24"/>
              </w:rPr>
              <w:t>attività)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381D4F" w:rsidRDefault="00381D4F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56FBB" w:rsidRPr="00C460AA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4.d </w:t>
      </w:r>
      <w:r w:rsidRPr="00BF3FC0">
        <w:rPr>
          <w:rFonts w:cstheme="minorHAnsi"/>
          <w:b/>
          <w:sz w:val="24"/>
          <w:szCs w:val="24"/>
        </w:rPr>
        <w:t>PERCORSI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LE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COMPETENZE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TRASVERSALI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 xml:space="preserve">L’ORIENTAMENTO </w:t>
      </w:r>
    </w:p>
    <w:p w:rsidR="00C56FBB" w:rsidRPr="00C07372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 w:rsidRPr="00BF3FC0">
        <w:rPr>
          <w:rFonts w:cstheme="minorHAnsi"/>
          <w:sz w:val="24"/>
          <w:szCs w:val="24"/>
        </w:rPr>
        <w:t>Gli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studenti,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nel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corso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del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triennio,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hanno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seguito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pacing w:val="1"/>
          <w:sz w:val="24"/>
          <w:szCs w:val="24"/>
        </w:rPr>
        <w:t xml:space="preserve">i </w:t>
      </w:r>
      <w:r w:rsidRPr="00C460AA">
        <w:rPr>
          <w:rFonts w:cstheme="minorHAnsi"/>
          <w:b/>
          <w:sz w:val="24"/>
          <w:szCs w:val="24"/>
        </w:rPr>
        <w:t>PCTO</w:t>
      </w:r>
      <w:r>
        <w:rPr>
          <w:rFonts w:cstheme="minorHAnsi"/>
          <w:b/>
          <w:sz w:val="24"/>
          <w:szCs w:val="24"/>
        </w:rPr>
        <w:t xml:space="preserve"> </w:t>
      </w:r>
      <w:r w:rsidRPr="00BF3FC0">
        <w:rPr>
          <w:rFonts w:cstheme="minorHAnsi"/>
          <w:spacing w:val="-1"/>
          <w:sz w:val="24"/>
          <w:szCs w:val="24"/>
        </w:rPr>
        <w:t xml:space="preserve">in allegata </w:t>
      </w:r>
      <w:r w:rsidRPr="00BF3FC0">
        <w:rPr>
          <w:rFonts w:cstheme="minorHAnsi"/>
          <w:sz w:val="24"/>
          <w:szCs w:val="24"/>
        </w:rPr>
        <w:t>tabella</w:t>
      </w:r>
      <w:r>
        <w:rPr>
          <w:rFonts w:cstheme="minorHAnsi"/>
          <w:spacing w:val="-1"/>
          <w:sz w:val="24"/>
          <w:szCs w:val="24"/>
        </w:rPr>
        <w:t xml:space="preserve"> 8.1</w:t>
      </w:r>
    </w:p>
    <w:p w:rsidR="00C56FBB" w:rsidRPr="00BF3FC0" w:rsidRDefault="00D74AB6" w:rsidP="00C56FBB">
      <w:pPr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da O.M. n. 45/2023</w:t>
      </w:r>
      <w:r w:rsidR="00C56FBB" w:rsidRPr="00BF3FC0">
        <w:rPr>
          <w:rFonts w:cstheme="minorHAnsi"/>
          <w:sz w:val="24"/>
          <w:szCs w:val="24"/>
        </w:rPr>
        <w:t>, le esperienze maturate nei percorsi per le competenze trasversali e l'orientamento “costituiscono comunque parte del colloquio in quanto lo studente dev</w:t>
      </w:r>
      <w:r>
        <w:rPr>
          <w:rFonts w:cstheme="minorHAnsi"/>
          <w:sz w:val="24"/>
          <w:szCs w:val="24"/>
        </w:rPr>
        <w:t>e saper analizzare criticamente</w:t>
      </w:r>
      <w:r w:rsidR="00C56FBB" w:rsidRPr="00BF3FC0">
        <w:rPr>
          <w:rFonts w:cstheme="minorHAnsi"/>
          <w:sz w:val="24"/>
          <w:szCs w:val="24"/>
        </w:rPr>
        <w:t>, mediante una breve relazione o un lavoro multimediale, le esperienze svolte nell’ambito dei PCTO, con riferimento al complesso del percorso effettuato, tenuto conto delle criticità determinate dall’emergenza pandemica</w:t>
      </w:r>
      <w:r>
        <w:rPr>
          <w:rFonts w:cstheme="minorHAnsi"/>
          <w:sz w:val="24"/>
          <w:szCs w:val="24"/>
        </w:rPr>
        <w:t>.</w:t>
      </w: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C56FBB" w:rsidTr="00290826">
        <w:trPr>
          <w:trHeight w:val="877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ind w:left="3046" w:hanging="2492"/>
              <w:rPr>
                <w:b/>
                <w:sz w:val="24"/>
              </w:rPr>
            </w:pPr>
            <w:r>
              <w:rPr>
                <w:b/>
                <w:sz w:val="24"/>
              </w:rPr>
              <w:t>4.e)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VEICOLATE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STRANIERA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ATTRAVERSO 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CLIL</w:t>
            </w:r>
          </w:p>
        </w:tc>
      </w:tr>
      <w:tr w:rsidR="00C56FBB" w:rsidTr="00290826">
        <w:trPr>
          <w:trHeight w:val="1173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27"/>
        </w:rPr>
      </w:pPr>
    </w:p>
    <w:p w:rsidR="00C56FBB" w:rsidRPr="002A134D" w:rsidRDefault="00C56FBB" w:rsidP="00C56FBB">
      <w:pPr>
        <w:spacing w:line="292" w:lineRule="exact"/>
        <w:rPr>
          <w:sz w:val="24"/>
          <w:highlight w:val="yellow"/>
        </w:rPr>
        <w:sectPr w:rsidR="00C56FBB" w:rsidRPr="002A134D">
          <w:pgSz w:w="11910" w:h="16840"/>
          <w:pgMar w:top="1400" w:right="460" w:bottom="124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5D6FDC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4.f)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PRIMA PROVA </w:t>
            </w:r>
          </w:p>
        </w:tc>
      </w:tr>
      <w:tr w:rsidR="00381D4F" w:rsidTr="005D6FDC">
        <w:trPr>
          <w:trHeight w:val="1319"/>
        </w:trPr>
        <w:tc>
          <w:tcPr>
            <w:tcW w:w="9780" w:type="dxa"/>
          </w:tcPr>
          <w:p w:rsidR="00381D4F" w:rsidRDefault="00381D4F" w:rsidP="005D6FDC">
            <w:pPr>
              <w:pStyle w:val="TableParagraph"/>
              <w:rPr>
                <w:sz w:val="24"/>
              </w:rPr>
            </w:pPr>
          </w:p>
          <w:p w:rsidR="00381D4F" w:rsidRDefault="00381D4F" w:rsidP="005D6FDC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5D6FDC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4.g)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SECONDA PROVA </w:t>
            </w:r>
          </w:p>
        </w:tc>
      </w:tr>
      <w:tr w:rsidR="00381D4F" w:rsidTr="005D6FDC">
        <w:trPr>
          <w:trHeight w:val="1319"/>
        </w:trPr>
        <w:tc>
          <w:tcPr>
            <w:tcW w:w="9780" w:type="dxa"/>
          </w:tcPr>
          <w:p w:rsidR="00381D4F" w:rsidRDefault="00381D4F" w:rsidP="005D6FDC">
            <w:pPr>
              <w:pStyle w:val="TableParagraph"/>
              <w:rPr>
                <w:sz w:val="24"/>
              </w:rPr>
            </w:pPr>
          </w:p>
          <w:p w:rsidR="00381D4F" w:rsidRDefault="00381D4F" w:rsidP="005D6FDC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381D4F" w:rsidRDefault="00381D4F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4.h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SIMULAZIONI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DEI</w:t>
            </w:r>
            <w:r w:rsidR="00C56FBB">
              <w:rPr>
                <w:b/>
                <w:spacing w:val="-5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COLLOQUI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 xml:space="preserve">D’ESAME </w:t>
            </w:r>
          </w:p>
        </w:tc>
      </w:tr>
      <w:tr w:rsidR="00C56FBB" w:rsidTr="00290826">
        <w:trPr>
          <w:trHeight w:val="1319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4361"/>
              <w:rPr>
                <w:b/>
                <w:sz w:val="24"/>
              </w:rPr>
            </w:pPr>
            <w:r>
              <w:rPr>
                <w:b/>
                <w:sz w:val="24"/>
              </w:rPr>
              <w:t>4.i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ALTRO</w:t>
            </w:r>
          </w:p>
        </w:tc>
      </w:tr>
      <w:tr w:rsidR="00C56FBB" w:rsidTr="00290826">
        <w:trPr>
          <w:trHeight w:val="1173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spacing w:before="1"/>
              <w:rPr>
                <w:sz w:val="24"/>
              </w:rPr>
            </w:pPr>
          </w:p>
          <w:p w:rsidR="00C56FBB" w:rsidRPr="002A134D" w:rsidRDefault="00C56FBB" w:rsidP="00290826">
            <w:pPr>
              <w:pStyle w:val="TableParagraph"/>
              <w:ind w:left="107"/>
              <w:rPr>
                <w:sz w:val="24"/>
              </w:rPr>
            </w:pPr>
            <w:r w:rsidRPr="002A134D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400" w:right="460" w:bottom="1160" w:left="900" w:header="0" w:footer="964" w:gutter="0"/>
          <w:cols w:space="720"/>
        </w:sect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Titolo1"/>
        <w:numPr>
          <w:ilvl w:val="0"/>
          <w:numId w:val="9"/>
        </w:numPr>
        <w:tabs>
          <w:tab w:val="left" w:pos="660"/>
          <w:tab w:val="left" w:pos="661"/>
        </w:tabs>
        <w:spacing w:before="209"/>
        <w:ind w:left="660" w:hanging="429"/>
      </w:pPr>
      <w:r w:rsidRPr="00C07372">
        <w:rPr>
          <w:sz w:val="24"/>
          <w:szCs w:val="24"/>
        </w:rPr>
        <w:t>ATTIVITÀ</w:t>
      </w:r>
      <w:r w:rsidRPr="00C07372">
        <w:rPr>
          <w:spacing w:val="-3"/>
          <w:sz w:val="24"/>
          <w:szCs w:val="24"/>
        </w:rPr>
        <w:t xml:space="preserve"> </w:t>
      </w:r>
      <w:r w:rsidRPr="00C07372">
        <w:rPr>
          <w:sz w:val="24"/>
          <w:szCs w:val="24"/>
        </w:rPr>
        <w:t>DISCIPLINARI</w:t>
      </w:r>
      <w:r>
        <w:t xml:space="preserve">  (</w:t>
      </w:r>
      <w:r w:rsidRPr="00C75B61">
        <w:rPr>
          <w:sz w:val="22"/>
          <w:szCs w:val="22"/>
        </w:rPr>
        <w:t>N.B leggere nota * al punto 6.</w:t>
      </w:r>
      <w:r w:rsidR="005A591C">
        <w:rPr>
          <w:sz w:val="22"/>
          <w:szCs w:val="22"/>
        </w:rPr>
        <w:t>c.</w:t>
      </w:r>
      <w:r>
        <w:t xml:space="preserve">) </w:t>
      </w:r>
    </w:p>
    <w:p w:rsidR="00C56FBB" w:rsidRDefault="00C56FBB" w:rsidP="00C56FB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513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5.a)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  <w:tr w:rsidR="00C56FBB" w:rsidTr="00290826">
        <w:trPr>
          <w:trHeight w:val="513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b/>
          <w:sz w:val="27"/>
        </w:rPr>
      </w:pPr>
    </w:p>
    <w:p w:rsidR="00C56FBB" w:rsidRDefault="00C56FBB" w:rsidP="00C56FBB">
      <w:pPr>
        <w:pStyle w:val="Corpotesto"/>
        <w:ind w:left="232"/>
      </w:pPr>
      <w:r>
        <w:t>Lo</w:t>
      </w:r>
      <w:r>
        <w:rPr>
          <w:spacing w:val="39"/>
        </w:rPr>
        <w:t xml:space="preserve"> </w:t>
      </w:r>
      <w:r>
        <w:t>schema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programmazione</w:t>
      </w:r>
      <w:r>
        <w:rPr>
          <w:spacing w:val="39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tiene</w:t>
      </w:r>
      <w:r>
        <w:rPr>
          <w:spacing w:val="39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ciò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stato</w:t>
      </w:r>
      <w:r>
        <w:rPr>
          <w:spacing w:val="37"/>
        </w:rPr>
        <w:t xml:space="preserve"> </w:t>
      </w:r>
      <w:r>
        <w:t>definito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livello</w:t>
      </w:r>
      <w:r>
        <w:rPr>
          <w:spacing w:val="37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nel PTOF annuale vigente</w:t>
      </w:r>
      <w:r w:rsidR="00D74AB6">
        <w:t xml:space="preserve"> (a. s. 2022/2023</w:t>
      </w:r>
      <w:r>
        <w:t>) ed in quello aggiornato a livello triennale 2022/25.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4370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Competenze:</w:t>
            </w:r>
          </w:p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</w:p>
        </w:tc>
        <w:tc>
          <w:tcPr>
            <w:tcW w:w="2806" w:type="dxa"/>
            <w:vMerge w:val="restart"/>
          </w:tcPr>
          <w:p w:rsidR="00C56FBB" w:rsidRDefault="00C56FBB" w:rsidP="002908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C56FBB" w:rsidRDefault="00C56FBB" w:rsidP="0029082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l’apprendimento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permanente:</w:t>
            </w:r>
          </w:p>
          <w:p w:rsidR="00C56FBB" w:rsidRDefault="00C56FBB" w:rsidP="00290826">
            <w:pPr>
              <w:pStyle w:val="TableParagraph"/>
              <w:spacing w:before="3"/>
              <w:rPr>
                <w:sz w:val="20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5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alfabetica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multilinguistica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8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competenza in scienze,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sociale e 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materia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0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imprenditoriale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7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consapevolezza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</w:tr>
      <w:tr w:rsidR="00C56FBB" w:rsidTr="00290826">
        <w:trPr>
          <w:trHeight w:val="3199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Conoscenze:</w:t>
            </w: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162" w:right="353" w:firstLine="0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left="107" w:right="96" w:firstLine="55"/>
              <w:rPr>
                <w:sz w:val="24"/>
              </w:rPr>
            </w:pPr>
            <w:r>
              <w:rPr>
                <w:sz w:val="24"/>
              </w:rPr>
              <w:t>Metodi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l’analisi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l’interpretazione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</w:tr>
    </w:tbl>
    <w:p w:rsidR="00C56FBB" w:rsidRDefault="00C56FBB" w:rsidP="00C56FBB">
      <w:pPr>
        <w:rPr>
          <w:sz w:val="2"/>
          <w:szCs w:val="2"/>
        </w:rPr>
        <w:sectPr w:rsidR="00C56FBB">
          <w:pgSz w:w="11910" w:h="16840"/>
          <w:pgMar w:top="1580" w:right="460" w:bottom="116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5531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Abilità: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315"/>
              </w:tabs>
              <w:ind w:left="107" w:right="101"/>
              <w:jc w:val="both"/>
              <w:rPr>
                <w:sz w:val="24"/>
              </w:rPr>
            </w:pPr>
          </w:p>
        </w:tc>
        <w:tc>
          <w:tcPr>
            <w:tcW w:w="2806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8"/>
              <w:jc w:val="center"/>
              <w:rPr>
                <w:b/>
              </w:rPr>
            </w:pPr>
            <w:r>
              <w:rPr>
                <w:b/>
              </w:rPr>
              <w:t>METODI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INSEGNAMENTO</w:t>
            </w:r>
          </w:p>
        </w:tc>
      </w:tr>
      <w:tr w:rsidR="00C56FBB" w:rsidTr="00290826">
        <w:trPr>
          <w:trHeight w:val="3237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</w:pPr>
            <w:r>
              <w:rPr>
                <w:b/>
                <w:spacing w:val="6"/>
                <w:sz w:val="28"/>
              </w:rPr>
              <w:t xml:space="preserve"> </w:t>
            </w:r>
            <w:r>
              <w:t>Lezione frontale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2" w:line="341" w:lineRule="exact"/>
            </w:pPr>
            <w:r>
              <w:t xml:space="preserve"> Lezione</w:t>
            </w:r>
            <w:r>
              <w:rPr>
                <w:spacing w:val="1"/>
              </w:rPr>
              <w:t xml:space="preserve"> </w:t>
            </w:r>
            <w:r>
              <w:t>interattiva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rPr>
                <w:b/>
                <w:sz w:val="28"/>
              </w:rPr>
              <w:t xml:space="preserve"> </w:t>
            </w:r>
            <w:r>
              <w:t>Ricerca e</w:t>
            </w:r>
            <w:r>
              <w:rPr>
                <w:spacing w:val="-1"/>
              </w:rPr>
              <w:t xml:space="preserve"> </w:t>
            </w:r>
            <w:r>
              <w:t>consultazione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casi</w:t>
            </w:r>
            <w:r>
              <w:rPr>
                <w:spacing w:val="-2"/>
              </w:rPr>
              <w:t xml:space="preserve"> </w:t>
            </w:r>
            <w:r>
              <w:t>e/o problemi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3" w:line="341" w:lineRule="exact"/>
            </w:pPr>
            <w:r>
              <w:t xml:space="preserve"> Ricerca</w:t>
            </w:r>
            <w:r>
              <w:rPr>
                <w:spacing w:val="1"/>
              </w:rPr>
              <w:t xml:space="preserve"> </w:t>
            </w:r>
            <w:r>
              <w:t>guidata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t xml:space="preserve"> 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87" w:lineRule="exact"/>
            </w:pPr>
            <w:r>
              <w:t xml:space="preserve"> Altro</w:t>
            </w:r>
          </w:p>
        </w:tc>
      </w:tr>
    </w:tbl>
    <w:p w:rsidR="00C56FBB" w:rsidRDefault="00C56FBB" w:rsidP="00C56FBB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RECUPERO</w:t>
            </w:r>
          </w:p>
        </w:tc>
      </w:tr>
      <w:tr w:rsidR="00C56FBB" w:rsidTr="00290826">
        <w:trPr>
          <w:trHeight w:val="2443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Recupero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before="2" w:line="341" w:lineRule="exact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Sportelli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C56FBB" w:rsidRDefault="00C56FBB" w:rsidP="00C56FBB">
      <w:pPr>
        <w:pStyle w:val="Corpotesto"/>
        <w:spacing w:before="9"/>
        <w:rPr>
          <w:sz w:val="20"/>
        </w:rPr>
      </w:pPr>
    </w:p>
    <w:p w:rsidR="00C56FBB" w:rsidRDefault="00C56FBB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5E3" w:rsidTr="00290826">
        <w:trPr>
          <w:trHeight w:val="268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STRUMENTI DI LAVORO</w:t>
            </w:r>
          </w:p>
        </w:tc>
      </w:tr>
      <w:tr w:rsidR="00A745E3" w:rsidTr="00290826">
        <w:trPr>
          <w:trHeight w:val="2443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before="11"/>
              <w:rPr>
                <w:sz w:val="23"/>
              </w:rPr>
            </w:pP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2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Manuali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3" w:lineRule="exact"/>
              <w:ind w:hanging="570"/>
            </w:pPr>
            <w:r>
              <w:t>Grafici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341" w:lineRule="exact"/>
              <w:ind w:hanging="570"/>
            </w:pPr>
            <w:r>
              <w:t>Fonti</w:t>
            </w:r>
            <w:r>
              <w:rPr>
                <w:spacing w:val="-2"/>
              </w:rPr>
              <w:t xml:space="preserve"> </w:t>
            </w:r>
            <w:r>
              <w:t>iconografiche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Audio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Video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2" w:lineRule="exact"/>
              <w:ind w:hanging="570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quest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schemi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Articoli da</w:t>
            </w:r>
            <w:r>
              <w:rPr>
                <w:spacing w:val="-3"/>
              </w:rPr>
              <w:t xml:space="preserve"> </w:t>
            </w:r>
            <w:r>
              <w:t>giornali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riviste</w:t>
            </w:r>
          </w:p>
          <w:p w:rsidR="00A745E3" w:rsidRDefault="00A745E3" w:rsidP="00A745E3">
            <w:pPr>
              <w:pStyle w:val="TableParagraph"/>
              <w:tabs>
                <w:tab w:val="left" w:pos="1276"/>
                <w:tab w:val="left" w:pos="1277"/>
              </w:tabs>
              <w:rPr>
                <w:sz w:val="24"/>
              </w:rPr>
            </w:pPr>
          </w:p>
        </w:tc>
      </w:tr>
    </w:tbl>
    <w:p w:rsidR="00C56FBB" w:rsidRDefault="00C56FBB" w:rsidP="00A745E3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532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92" w:lineRule="exact"/>
              <w:ind w:left="1399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</w:p>
          <w:p w:rsidR="00C56FBB" w:rsidRDefault="00C56FBB" w:rsidP="00290826">
            <w:pPr>
              <w:pStyle w:val="TableParagraph"/>
              <w:spacing w:before="21" w:line="199" w:lineRule="exact"/>
              <w:ind w:left="1387" w:right="1390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Segnare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numero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tipologia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verifiche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effettuate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durante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periodi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dell'anno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scolastico</w:t>
            </w:r>
          </w:p>
        </w:tc>
      </w:tr>
      <w:tr w:rsidR="00C56FBB" w:rsidTr="00290826">
        <w:trPr>
          <w:trHeight w:val="1121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z w:val="24"/>
              </w:rPr>
              <w:t>Primo periodo (trimestre):__________________</w:t>
            </w:r>
          </w:p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periodo (pentamestre): ____________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3"/>
        </w:rPr>
      </w:pPr>
    </w:p>
    <w:p w:rsidR="00C56FBB" w:rsidRDefault="00C56FBB" w:rsidP="00C56FBB">
      <w:pPr>
        <w:pStyle w:val="Titolo4"/>
        <w:spacing w:before="52"/>
        <w:ind w:left="2004" w:right="2441"/>
        <w:jc w:val="center"/>
      </w:pPr>
      <w:r>
        <w:t>CONTENUTI</w:t>
      </w:r>
    </w:p>
    <w:p w:rsidR="00C56FBB" w:rsidRDefault="00C56FBB" w:rsidP="00C56FBB">
      <w:pPr>
        <w:pStyle w:val="Corpotesto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678"/>
      </w:tblGrid>
      <w:tr w:rsidR="00C56FBB" w:rsidTr="00290826">
        <w:trPr>
          <w:trHeight w:val="4673"/>
        </w:trPr>
        <w:tc>
          <w:tcPr>
            <w:tcW w:w="4930" w:type="dxa"/>
          </w:tcPr>
          <w:p w:rsidR="00C56FBB" w:rsidRDefault="00C56FBB" w:rsidP="00290826">
            <w:pPr>
              <w:pStyle w:val="TableParagraph"/>
              <w:spacing w:line="272" w:lineRule="exact"/>
              <w:ind w:left="417"/>
              <w:rPr>
                <w:sz w:val="24"/>
              </w:rPr>
            </w:pP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4678" w:type="dxa"/>
          </w:tcPr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right="149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b/>
          <w:sz w:val="19"/>
        </w:rPr>
      </w:pPr>
    </w:p>
    <w:p w:rsidR="00C56FBB" w:rsidRDefault="00C56FBB" w:rsidP="00C56FBB">
      <w:pPr>
        <w:pStyle w:val="Corpotesto"/>
        <w:spacing w:before="52"/>
        <w:ind w:left="232"/>
      </w:pPr>
      <w:r>
        <w:t>Nota</w:t>
      </w:r>
    </w:p>
    <w:p w:rsidR="00C56FBB" w:rsidRDefault="00C56FBB" w:rsidP="00C56FBB">
      <w:pPr>
        <w:pStyle w:val="Paragrafoelenco"/>
        <w:numPr>
          <w:ilvl w:val="0"/>
          <w:numId w:val="1"/>
        </w:numPr>
        <w:tabs>
          <w:tab w:val="left" w:pos="408"/>
        </w:tabs>
        <w:spacing w:before="2"/>
        <w:ind w:hanging="176"/>
        <w:rPr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forniti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fotocopia</w:t>
      </w:r>
    </w:p>
    <w:p w:rsidR="00C56FBB" w:rsidRDefault="00C56FBB" w:rsidP="00C56FBB">
      <w:pPr>
        <w:pStyle w:val="Corpotesto"/>
        <w:ind w:left="232"/>
      </w:pPr>
      <w:r>
        <w:t>**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integrale</w:t>
      </w:r>
    </w:p>
    <w:p w:rsidR="00C56FBB" w:rsidRDefault="00C56FBB" w:rsidP="00C56FBB">
      <w:pPr>
        <w:pStyle w:val="Corpotesto"/>
        <w:spacing w:before="11"/>
        <w:rPr>
          <w:sz w:val="27"/>
        </w:rPr>
      </w:pPr>
    </w:p>
    <w:p w:rsidR="00C56FBB" w:rsidRPr="006C1926" w:rsidRDefault="00C56FBB" w:rsidP="00C56FBB">
      <w:pPr>
        <w:spacing w:before="1"/>
        <w:ind w:left="232"/>
        <w:rPr>
          <w:sz w:val="28"/>
        </w:rPr>
      </w:pPr>
      <w:r>
        <w:rPr>
          <w:sz w:val="28"/>
        </w:rPr>
        <w:t>Testo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adozione:________________________________________________</w:t>
      </w:r>
    </w:p>
    <w:p w:rsidR="00C56FBB" w:rsidRDefault="00C56FBB" w:rsidP="00C56FBB">
      <w:pPr>
        <w:pStyle w:val="Titolo3"/>
        <w:spacing w:line="240" w:lineRule="auto"/>
      </w:pPr>
      <w:r>
        <w:t>Altro:</w:t>
      </w:r>
    </w:p>
    <w:p w:rsidR="00C56FBB" w:rsidRPr="00F72B15" w:rsidRDefault="00C56FBB" w:rsidP="00C56FBB">
      <w:pPr>
        <w:pStyle w:val="Titolo3"/>
        <w:spacing w:line="240" w:lineRule="auto"/>
      </w:pPr>
      <w:r>
        <w:t>__________________________________________________________________________________________________________________________________________________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5.b)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i/>
          <w:sz w:val="20"/>
        </w:rPr>
      </w:pPr>
    </w:p>
    <w:p w:rsidR="00C56FBB" w:rsidRDefault="00C56FBB" w:rsidP="00C56FBB">
      <w:pPr>
        <w:pStyle w:val="Corpotesto"/>
        <w:spacing w:before="6"/>
        <w:rPr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5.c)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8"/>
        <w:rPr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5.d)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5.e)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5.f)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5.g)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9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5.h)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5.i)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5.l)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5.m)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5.n)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D74AB6" w:rsidRDefault="00D74AB6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894AE3" w:rsidTr="00290826">
        <w:trPr>
          <w:trHeight w:val="438"/>
        </w:trPr>
        <w:tc>
          <w:tcPr>
            <w:tcW w:w="816" w:type="dxa"/>
            <w:vMerge w:val="restart"/>
          </w:tcPr>
          <w:p w:rsidR="00894AE3" w:rsidRDefault="00894AE3" w:rsidP="00290826">
            <w:pPr>
              <w:pStyle w:val="TableParagraph"/>
              <w:spacing w:before="2"/>
              <w:rPr>
                <w:sz w:val="18"/>
              </w:rPr>
            </w:pPr>
          </w:p>
          <w:p w:rsidR="00894AE3" w:rsidRDefault="00894AE3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5.o)</w:t>
            </w: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894AE3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894AE3" w:rsidRDefault="00894AE3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894AE3" w:rsidRDefault="00894AE3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p w:rsidR="00C56FBB" w:rsidRPr="00412CBC" w:rsidRDefault="00C56FBB" w:rsidP="00D74AB6">
      <w:pPr>
        <w:pStyle w:val="Paragrafoelenco"/>
        <w:numPr>
          <w:ilvl w:val="0"/>
          <w:numId w:val="9"/>
        </w:numPr>
        <w:tabs>
          <w:tab w:val="left" w:pos="799"/>
          <w:tab w:val="left" w:pos="800"/>
        </w:tabs>
        <w:spacing w:before="37"/>
        <w:rPr>
          <w:b/>
          <w:sz w:val="24"/>
          <w:szCs w:val="24"/>
        </w:rPr>
      </w:pPr>
      <w:r w:rsidRPr="00412CBC">
        <w:rPr>
          <w:b/>
          <w:sz w:val="24"/>
          <w:szCs w:val="24"/>
        </w:rPr>
        <w:t>SVOLGIMENTO PROVE D’ESAME</w:t>
      </w:r>
    </w:p>
    <w:p w:rsidR="00C56FBB" w:rsidRPr="00412CBC" w:rsidRDefault="00C56FBB" w:rsidP="00C56FBB">
      <w:pPr>
        <w:tabs>
          <w:tab w:val="left" w:pos="799"/>
          <w:tab w:val="left" w:pos="800"/>
        </w:tabs>
        <w:spacing w:before="37"/>
        <w:rPr>
          <w:sz w:val="24"/>
          <w:szCs w:val="24"/>
        </w:rPr>
      </w:pPr>
      <w:r w:rsidRPr="00412CBC">
        <w:rPr>
          <w:sz w:val="24"/>
          <w:szCs w:val="24"/>
        </w:rPr>
        <w:t xml:space="preserve">Il punteggio finale è il risultato della somma dei punti attribuiti al colloquio, per un massimo di venti punti, dei punti attribuiti alle prove scritte, per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prima e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seconda prova, e dei punti acquisiti per il credito scolastico da ciascun candidato, per un massimo di </w:t>
      </w:r>
      <w:r w:rsidR="00CC2EAA" w:rsidRPr="00412CBC">
        <w:rPr>
          <w:sz w:val="24"/>
          <w:szCs w:val="24"/>
        </w:rPr>
        <w:t>quaranta</w:t>
      </w:r>
      <w:r w:rsidRPr="00412CBC">
        <w:rPr>
          <w:sz w:val="24"/>
          <w:szCs w:val="24"/>
        </w:rPr>
        <w:t xml:space="preserve"> punti.</w:t>
      </w:r>
    </w:p>
    <w:p w:rsidR="00C56FBB" w:rsidRPr="007F6044" w:rsidRDefault="00C56FBB" w:rsidP="00C56FBB">
      <w:pPr>
        <w:pStyle w:val="Paragrafoelenco"/>
        <w:tabs>
          <w:tab w:val="left" w:pos="799"/>
          <w:tab w:val="left" w:pos="800"/>
        </w:tabs>
        <w:spacing w:before="37"/>
        <w:ind w:left="516" w:firstLine="0"/>
        <w:rPr>
          <w:b/>
          <w:sz w:val="24"/>
        </w:rPr>
      </w:pPr>
    </w:p>
    <w:p w:rsidR="00C56FBB" w:rsidRPr="00F43A84" w:rsidRDefault="00412CBC" w:rsidP="00C56FB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6.a)</w:t>
      </w:r>
      <w:r w:rsidR="00C56FBB">
        <w:rPr>
          <w:rFonts w:cstheme="minorHAnsi"/>
          <w:b/>
          <w:sz w:val="24"/>
          <w:szCs w:val="24"/>
          <w:u w:val="single"/>
        </w:rPr>
        <w:t xml:space="preserve"> </w:t>
      </w:r>
      <w:r w:rsidR="00C56FBB" w:rsidRPr="00F43A84">
        <w:rPr>
          <w:rFonts w:cstheme="minorHAnsi"/>
          <w:b/>
          <w:sz w:val="24"/>
          <w:szCs w:val="24"/>
          <w:u w:val="single"/>
        </w:rPr>
        <w:t>Prima prova scritta</w:t>
      </w:r>
    </w:p>
    <w:p w:rsidR="00C56FBB" w:rsidRPr="00F43A84" w:rsidRDefault="00C56FBB" w:rsidP="00C56FBB">
      <w:pPr>
        <w:jc w:val="both"/>
        <w:rPr>
          <w:rFonts w:cstheme="minorHAnsi"/>
          <w:sz w:val="24"/>
          <w:szCs w:val="24"/>
        </w:rPr>
      </w:pPr>
      <w:r w:rsidRPr="00F43A84">
        <w:rPr>
          <w:rFonts w:cstheme="minorHAnsi"/>
          <w:sz w:val="24"/>
          <w:szCs w:val="24"/>
        </w:rPr>
        <w:t xml:space="preserve">Ai sensi dell’art. 17, co. 3, del d.lgs. 62/2017, la prima prova scritta accerta la padronanza della lingua italiana o della diversa lingua nella quale si svolge l’insegnamento, nonché le capacità espressive, logico-linguistiche e critiche del candidato. Essa consiste nella redazione di un elaborato con differenti tipologie testuali in ambito artistico, letterario, filosofico, scientifico, storico, sociale, economico e tecnologico. La prova può essere strutturata in più parti, anche per consentire la verifica di competenze diverse, in particolare della comprensione degli aspetti linguistici, espressivi e logico- argomentativi, oltre che della riflessione critica da parte del candidato. Le tracce sono elaborate nel rispetto del quadro di riferimento allegato al d.m. 21 novembre 2019, 1095. </w:t>
      </w:r>
    </w:p>
    <w:p w:rsidR="00BD5841" w:rsidRPr="00BD5841" w:rsidRDefault="00BD5841" w:rsidP="00BD584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BD5841">
        <w:rPr>
          <w:rFonts w:cstheme="minorHAnsi"/>
          <w:sz w:val="24"/>
          <w:szCs w:val="24"/>
        </w:rPr>
        <w:t>Come indicato nell'ordinanza, il punteggio della prima prova (massimo 20 punti) è attribuito</w:t>
      </w:r>
      <w:r>
        <w:rPr>
          <w:rFonts w:cstheme="minorHAnsi"/>
          <w:sz w:val="24"/>
          <w:szCs w:val="24"/>
        </w:rPr>
        <w:t xml:space="preserve"> dalla commissione (che può procedere alla correzione delle prove scritte operando per aree disciplinari)</w:t>
      </w:r>
      <w:r w:rsidRPr="00BD5841">
        <w:rPr>
          <w:rFonts w:cstheme="minorHAnsi"/>
          <w:sz w:val="24"/>
          <w:szCs w:val="24"/>
        </w:rPr>
        <w:t>, secondo le griglie di valutazione elaborate dalla commissione ai sensi del quadro di riferimento allegato al d.m. 1095 del 21 novembre 2019.</w:t>
      </w:r>
    </w:p>
    <w:p w:rsidR="00C56FBB" w:rsidRDefault="00C56FBB" w:rsidP="00C56FBB"/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Gli indicatori per la valutazione del MI: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1: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Ideazione, pianificazione e organizzazione del testo.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Coesione e coerenza testuale.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Indicatore 2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Ricchezza e padronanza lessicale.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Correttezza grammaticale (ortografia, morfologia, sintassi); uso corretto ed efficace della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punteggiatura.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3: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Ampiezza e precisione delle conoscenze e dei riferimenti culturali.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Espressione di giudizi critici e valutazioni personali.</w:t>
      </w:r>
    </w:p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A questi si aggiungono gli obiettivi delle singole tipologie: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l'analisi del testo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rispetto dei vincoli dati dalla consegna; comprendere il testo nel suo senso complessivo, nei temi e nello stile; puntualità nell'analisi lessicale, sintattica, stilistica e retorica; interpretazione corretta e articolata del testo.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testo argomentativo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individuazione corretta di tesi e antitesi; capacità di sostenere un percorso ragionativo adoperando connettivi pertinenti; correttezza e congruenza dei riferimenti culturali utilizzati per sostenere l'argomentazione.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tema d'attualità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pertinenza del testo rispetto alla traccia e coerenza nella formulazione del titolo e dell'eventuale paragrafazione; sviluppo ordinato e lineare dell'esposizione; correttezza e articolazione delle conoscenze e dei riferimenti culturali.</w:t>
      </w:r>
    </w:p>
    <w:p w:rsidR="00290826" w:rsidRDefault="00290826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C56FBB" w:rsidRPr="009C6FED" w:rsidRDefault="00C56FBB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il rispetto degli indicatori le commissioni possono assegnare un massimo di 60 punti, a cui si aggiungono massimo 40 punti per il rispetto degli obiettivi. Il voto, quindi in centesimi, deve essere poi ricondotto in ventesimi con l'opportuna proporzione (semplice divisione per 5 e arrotondamento). </w:t>
      </w:r>
    </w:p>
    <w:p w:rsidR="00C56FBB" w:rsidRDefault="00C56FBB" w:rsidP="00C56FBB"/>
    <w:p w:rsidR="00C56FBB" w:rsidRDefault="00C56FBB" w:rsidP="00C56FBB"/>
    <w:p w:rsidR="00C56FBB" w:rsidRDefault="00412CBC" w:rsidP="00C56F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6.b)</w:t>
      </w:r>
      <w:r w:rsidR="00C56FBB" w:rsidRPr="00F43A84">
        <w:rPr>
          <w:b/>
          <w:sz w:val="24"/>
          <w:u w:val="single"/>
        </w:rPr>
        <w:t xml:space="preserve"> Seconda prova scritta </w:t>
      </w:r>
      <w:r w:rsidR="00C56FBB">
        <w:rPr>
          <w:b/>
          <w:sz w:val="24"/>
          <w:u w:val="single"/>
        </w:rPr>
        <w:t>( disciplina_</w:t>
      </w:r>
      <w:r w:rsidR="00C56FBB" w:rsidRPr="00A8581F">
        <w:rPr>
          <w:b/>
          <w:sz w:val="24"/>
          <w:u w:val="single"/>
        </w:rPr>
        <w:t>________________</w:t>
      </w:r>
      <w:r w:rsidR="00C56FBB">
        <w:rPr>
          <w:b/>
          <w:sz w:val="24"/>
          <w:u w:val="single"/>
        </w:rPr>
        <w:t>)</w:t>
      </w:r>
    </w:p>
    <w:p w:rsidR="00C56FBB" w:rsidRDefault="00C56FBB" w:rsidP="00C56FBB">
      <w:pPr>
        <w:jc w:val="both"/>
        <w:rPr>
          <w:sz w:val="24"/>
          <w:szCs w:val="24"/>
        </w:rPr>
      </w:pPr>
      <w:r w:rsidRPr="00F43A84">
        <w:rPr>
          <w:sz w:val="24"/>
          <w:szCs w:val="24"/>
        </w:rPr>
        <w:t>La seconda prova, ai sensi dell’art. 17, co. 4 del d. lgs. 62/2017, si svolge in forma scritta, grafica o scritto-grafica, pratica, compositivo/esecutiva musicale e coreutica, ha per oggetto una o più discipline caratterizzanti il corso di studio ed è intesa ad accertare le conoscenze, le abilità e le competenze attese dal profilo educativo culturale e professionale dello studente dello specifico indirizzo.</w:t>
      </w:r>
    </w:p>
    <w:p w:rsidR="00290826" w:rsidRDefault="00290826" w:rsidP="00C56FBB">
      <w:pPr>
        <w:jc w:val="both"/>
        <w:rPr>
          <w:sz w:val="24"/>
          <w:szCs w:val="24"/>
        </w:rPr>
      </w:pPr>
      <w:r>
        <w:t>Per l’anno scolastico 2022/2023, le discipline oggetto della seconda prova scritta per tutti i percorsi di studio, fatta eccezione per gli istituti professionali di nuovo ordinamento, sono individuate dal d.m. n. 11 del 25 gennaio 2023</w:t>
      </w:r>
    </w:p>
    <w:p w:rsidR="00C56FBB" w:rsidRPr="00755CC5" w:rsidRDefault="00C56FBB" w:rsidP="00755CC5">
      <w:pPr>
        <w:jc w:val="both"/>
        <w:rPr>
          <w:sz w:val="24"/>
          <w:szCs w:val="24"/>
        </w:rPr>
      </w:pPr>
      <w:r w:rsidRPr="00755CC5">
        <w:rPr>
          <w:sz w:val="24"/>
          <w:szCs w:val="24"/>
        </w:rPr>
        <w:t>Le caratteristiche della seconda prova scritta sono indicate nei quadri di riferimento adottati</w:t>
      </w:r>
      <w:r w:rsidRPr="00755CC5">
        <w:rPr>
          <w:b/>
          <w:sz w:val="24"/>
          <w:szCs w:val="24"/>
        </w:rPr>
        <w:t xml:space="preserve"> con d.m. 769 del 2018</w:t>
      </w:r>
      <w:r w:rsidRPr="00755CC5">
        <w:rPr>
          <w:sz w:val="24"/>
          <w:szCs w:val="24"/>
        </w:rPr>
        <w:t xml:space="preserve">, i quali contengono struttura e caratteristiche della prova d’esame, nonché, per ciascuna disciplina </w:t>
      </w:r>
      <w:r w:rsidRPr="00755CC5">
        <w:rPr>
          <w:sz w:val="24"/>
          <w:szCs w:val="24"/>
        </w:rPr>
        <w:lastRenderedPageBreak/>
        <w:t xml:space="preserve">caratterizzante, i nuclei tematici fondamentali e gli obiettivi della prova, la griglia di valutazione, in ventesimi, i cui indicatori saranno declinati in descrittori a cura delle commissioni. </w:t>
      </w:r>
    </w:p>
    <w:p w:rsidR="00C56FBB" w:rsidRDefault="00C56FBB" w:rsidP="00C56FBB">
      <w:pPr>
        <w:jc w:val="both"/>
        <w:rPr>
          <w:sz w:val="24"/>
          <w:szCs w:val="24"/>
        </w:rPr>
      </w:pPr>
    </w:p>
    <w:p w:rsidR="00C56FBB" w:rsidRPr="00C75B61" w:rsidRDefault="00412CBC" w:rsidP="00C56FBB">
      <w:pPr>
        <w:ind w:left="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6.c)</w:t>
      </w:r>
      <w:r w:rsidR="00C56FBB" w:rsidRPr="00C75B61">
        <w:rPr>
          <w:b/>
          <w:sz w:val="24"/>
          <w:szCs w:val="24"/>
          <w:u w:val="single"/>
        </w:rPr>
        <w:t xml:space="preserve"> Prova orale (colloquio)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  <w:r w:rsidRPr="00C75B61">
        <w:rPr>
          <w:b/>
          <w:sz w:val="24"/>
          <w:szCs w:val="24"/>
        </w:rPr>
        <w:t>La prova orale</w:t>
      </w:r>
      <w:r>
        <w:rPr>
          <w:b/>
          <w:sz w:val="24"/>
          <w:szCs w:val="24"/>
        </w:rPr>
        <w:t xml:space="preserve"> (punteggio </w:t>
      </w:r>
      <w:r w:rsidR="00755CC5">
        <w:rPr>
          <w:b/>
          <w:sz w:val="24"/>
          <w:szCs w:val="24"/>
        </w:rPr>
        <w:t>massimo 20 punti</w:t>
      </w:r>
      <w:r>
        <w:rPr>
          <w:b/>
          <w:sz w:val="24"/>
          <w:szCs w:val="24"/>
        </w:rPr>
        <w:t xml:space="preserve">) </w:t>
      </w:r>
      <w:r w:rsidRPr="00C75B61">
        <w:rPr>
          <w:b/>
          <w:sz w:val="24"/>
          <w:szCs w:val="24"/>
        </w:rPr>
        <w:t xml:space="preserve"> si aprirà con l’analisi di un materiale scelto dalla Commissione (un testo, un documento, un problema, un progetto</w:t>
      </w:r>
      <w:r w:rsidRPr="00C75B61">
        <w:rPr>
          <w:sz w:val="24"/>
          <w:szCs w:val="24"/>
        </w:rPr>
        <w:t>).</w:t>
      </w:r>
      <w:r>
        <w:rPr>
          <w:sz w:val="24"/>
          <w:szCs w:val="24"/>
        </w:rPr>
        <w:t xml:space="preserve"> *</w:t>
      </w:r>
      <w:r w:rsidRPr="00C75B61">
        <w:rPr>
          <w:sz w:val="24"/>
          <w:szCs w:val="24"/>
          <w:u w:val="single"/>
        </w:rPr>
        <w:t>Pertanto tutte le discipline coinvolte nello svolgimento dell’Esame di Stato indicheranno al punto 5 di questo documento (attività disciplinari) i nuclei fondanti e i documenti/testi/immagini ecc. che costituiranno il materiale da analizzare per iniziare la prova orale.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</w:p>
    <w:p w:rsidR="006B4285" w:rsidRDefault="00C56FBB" w:rsidP="00C56FBB">
      <w:pPr>
        <w:ind w:left="32"/>
        <w:jc w:val="both"/>
        <w:rPr>
          <w:sz w:val="24"/>
          <w:szCs w:val="24"/>
        </w:rPr>
      </w:pPr>
      <w:r w:rsidRPr="00C75B61">
        <w:rPr>
          <w:sz w:val="24"/>
          <w:szCs w:val="24"/>
        </w:rPr>
        <w:t xml:space="preserve"> Nel corso del colloquio il candidato dovrà dimostrare di aver acquisito i contenuti e i metodi propri delle singole discipline e di aver maturato le competenze di </w:t>
      </w:r>
      <w:r w:rsidRPr="00C75B61">
        <w:rPr>
          <w:b/>
          <w:bCs/>
          <w:sz w:val="24"/>
          <w:szCs w:val="24"/>
        </w:rPr>
        <w:t>Educazione civica</w:t>
      </w:r>
      <w:r w:rsidRPr="00C75B61">
        <w:rPr>
          <w:sz w:val="24"/>
          <w:szCs w:val="24"/>
        </w:rPr>
        <w:t>. Analizzerà poi, con una breve relazione o un lavoro multimediale, le esperienze fatte nell’ambito dei </w:t>
      </w:r>
      <w:r w:rsidRPr="00C75B61">
        <w:rPr>
          <w:bCs/>
          <w:sz w:val="24"/>
          <w:szCs w:val="24"/>
        </w:rPr>
        <w:t>Percorsi per le Competenze Trasversali e l’Orientamento</w:t>
      </w:r>
      <w:r w:rsidRPr="00C75B61">
        <w:rPr>
          <w:sz w:val="24"/>
          <w:szCs w:val="24"/>
        </w:rPr>
        <w:t xml:space="preserve"> (</w:t>
      </w:r>
      <w:r w:rsidRPr="00C75B61">
        <w:rPr>
          <w:b/>
          <w:sz w:val="24"/>
          <w:szCs w:val="24"/>
        </w:rPr>
        <w:t>PCTO</w:t>
      </w:r>
      <w:r w:rsidRPr="00C75B61">
        <w:rPr>
          <w:sz w:val="24"/>
          <w:szCs w:val="24"/>
        </w:rPr>
        <w:t>)</w:t>
      </w:r>
    </w:p>
    <w:p w:rsidR="00C56FBB" w:rsidRPr="00C75B61" w:rsidRDefault="006B4285" w:rsidP="006B42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4285" w:rsidRDefault="006B4285" w:rsidP="00C56FBB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>
          <w:pgSz w:w="11910" w:h="16840"/>
          <w:pgMar w:top="1580" w:right="460" w:bottom="1240" w:left="900" w:header="0" w:footer="964" w:gutter="0"/>
          <w:cols w:space="720"/>
        </w:sectPr>
      </w:pPr>
    </w:p>
    <w:p w:rsidR="006B4285" w:rsidRPr="006B4285" w:rsidRDefault="00C56FBB" w:rsidP="006B4285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lastRenderedPageBreak/>
        <w:t>GRIGLIA DI VALUTAZIONE PROVA ORALE ( predi</w:t>
      </w:r>
      <w:r w:rsidR="006B4285">
        <w:rPr>
          <w:rFonts w:cstheme="minorHAnsi"/>
          <w:b/>
          <w:color w:val="212529"/>
          <w:sz w:val="24"/>
          <w:szCs w:val="24"/>
          <w:shd w:val="clear" w:color="auto" w:fill="FFFFFF"/>
        </w:rPr>
        <w:t>sposta dal M.I. allegato A O.M.45/2023</w:t>
      </w: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t>)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7"/>
        <w:gridCol w:w="10334"/>
        <w:gridCol w:w="850"/>
        <w:gridCol w:w="905"/>
      </w:tblGrid>
      <w:tr w:rsidR="006B4285" w:rsidTr="00290826">
        <w:trPr>
          <w:trHeight w:val="354"/>
        </w:trPr>
        <w:tc>
          <w:tcPr>
            <w:tcW w:w="194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97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Livelli</w:t>
            </w:r>
          </w:p>
        </w:tc>
        <w:tc>
          <w:tcPr>
            <w:tcW w:w="10334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591" w:right="457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31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05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</w:tr>
      <w:tr w:rsidR="006B4285" w:rsidTr="00290826">
        <w:trPr>
          <w:trHeight w:val="241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78" w:line="268" w:lineRule="auto"/>
              <w:ind w:left="11" w:right="-15"/>
              <w:rPr>
                <w:sz w:val="18"/>
              </w:rPr>
            </w:pPr>
            <w:r>
              <w:rPr>
                <w:w w:val="95"/>
                <w:sz w:val="18"/>
              </w:rPr>
              <w:t>Acquisizione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dei metodi delle diverse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curricolo, 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particolare </w:t>
            </w:r>
            <w:r>
              <w:rPr>
                <w:sz w:val="18"/>
              </w:rPr>
              <w:t>riferimento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d’indirizzo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17"/>
              <w:rPr>
                <w:sz w:val="18"/>
              </w:rPr>
            </w:pPr>
            <w:r>
              <w:rPr>
                <w:w w:val="106"/>
                <w:sz w:val="18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6" w:line="19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estremamente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frammentario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133" w:right="113"/>
              <w:rPr>
                <w:sz w:val="18"/>
              </w:rPr>
            </w:pPr>
            <w:r>
              <w:rPr>
                <w:w w:val="105"/>
                <w:sz w:val="18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1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incompleto,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3" w:right="41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3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131" w:right="113"/>
              <w:rPr>
                <w:sz w:val="18"/>
              </w:rPr>
            </w:pPr>
            <w:r>
              <w:rPr>
                <w:w w:val="105"/>
                <w:sz w:val="18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5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8" w:lineRule="exact"/>
              <w:ind w:left="133" w:right="112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93"/>
                <w:sz w:val="18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70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3" w:line="268" w:lineRule="auto"/>
              <w:ind w:left="11" w:right="150"/>
              <w:rPr>
                <w:sz w:val="18"/>
              </w:rPr>
            </w:pPr>
            <w:r>
              <w:rPr>
                <w:w w:val="95"/>
                <w:sz w:val="18"/>
              </w:rPr>
              <w:t>Capacità di utilizzare 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collegarle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tutto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40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istituendo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collegamenti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24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È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 acquisite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" w:line="20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7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34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9"/>
              <w:rPr>
                <w:sz w:val="18"/>
              </w:rPr>
            </w:pPr>
            <w:r>
              <w:rPr>
                <w:w w:val="95"/>
                <w:sz w:val="18"/>
              </w:rPr>
              <w:t>Capacità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 critica e personale,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1" w:line="193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semplici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efficacemente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originalità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158"/>
              <w:rPr>
                <w:sz w:val="18"/>
              </w:rPr>
            </w:pP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specifico riferimento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settore,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:rsidR="006B4285" w:rsidRDefault="006B4285" w:rsidP="00290826">
            <w:pPr>
              <w:pStyle w:val="TableParagraph"/>
              <w:spacing w:before="2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straniera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scorretto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9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5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parzialmente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18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accurato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settoriale,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4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67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chiave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cittadinanza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attiva a partire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riflessione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</w:p>
          <w:p w:rsidR="006B4285" w:rsidRDefault="006B4285" w:rsidP="00290826">
            <w:pPr>
              <w:pStyle w:val="TableParagraph"/>
              <w:spacing w:before="3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2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28" w:line="17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07" w:line="193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un’analisi adeguata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 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una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50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1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 w:line="175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 un’analisi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 attenta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 proprie 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91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7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95"/>
                <w:sz w:val="18"/>
              </w:rPr>
              <w:t>È 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compiere un’analisi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 base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 critica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 sulle proprie esperienze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440"/>
        </w:trPr>
        <w:tc>
          <w:tcPr>
            <w:tcW w:w="13621" w:type="dxa"/>
            <w:gridSpan w:val="4"/>
          </w:tcPr>
          <w:p w:rsidR="006B4285" w:rsidRDefault="006B4285" w:rsidP="00290826">
            <w:pPr>
              <w:pStyle w:val="TableParagraph"/>
              <w:spacing w:before="84"/>
              <w:ind w:left="5488" w:right="5466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905" w:type="dxa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</w:tbl>
    <w:p w:rsidR="006B4285" w:rsidRDefault="006B4285" w:rsidP="006B4285">
      <w:pPr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 w:rsidSect="006B4285">
          <w:pgSz w:w="16840" w:h="11910" w:orient="landscape"/>
          <w:pgMar w:top="900" w:right="1580" w:bottom="460" w:left="1240" w:header="0" w:footer="964" w:gutter="0"/>
          <w:cols w:space="720"/>
          <w:docGrid w:linePitch="299"/>
        </w:sectPr>
      </w:pPr>
    </w:p>
    <w:p w:rsidR="00C56FBB" w:rsidRDefault="00C56FBB" w:rsidP="006B4285">
      <w:pPr>
        <w:pStyle w:val="Titolo4"/>
        <w:tabs>
          <w:tab w:val="left" w:pos="476"/>
        </w:tabs>
        <w:spacing w:before="37"/>
        <w:ind w:left="0"/>
      </w:pPr>
    </w:p>
    <w:p w:rsidR="00C56FBB" w:rsidRPr="00E71D43" w:rsidRDefault="00412CBC" w:rsidP="00412CBC">
      <w:pPr>
        <w:pStyle w:val="Paragrafoelenco"/>
        <w:ind w:left="876" w:firstLine="0"/>
        <w:rPr>
          <w:b/>
          <w:bCs/>
          <w:sz w:val="24"/>
          <w:szCs w:val="24"/>
        </w:rPr>
      </w:pPr>
      <w:r w:rsidRPr="00412CBC">
        <w:rPr>
          <w:b/>
        </w:rPr>
        <w:t>6.d)</w:t>
      </w:r>
      <w:r>
        <w:t xml:space="preserve"> </w:t>
      </w:r>
      <w:r w:rsidR="00C56FBB">
        <w:t xml:space="preserve">Esami alunni </w:t>
      </w:r>
      <w:r w:rsidR="00C56FBB" w:rsidRPr="00E71D43">
        <w:rPr>
          <w:b/>
          <w:bCs/>
          <w:sz w:val="24"/>
          <w:szCs w:val="24"/>
        </w:rPr>
        <w:t>Disabili (PEI) e DSA (PDP)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E71D43">
        <w:rPr>
          <w:b w:val="0"/>
        </w:rPr>
        <w:t xml:space="preserve">Gli studenti con disabilità sono ammessi a sostenere l’esame di Stato conclusivo del secondo ciclo di istruzione secondo quanto disposto dall’articolo 3. </w:t>
      </w:r>
      <w:r w:rsidRPr="00A16617">
        <w:t>Il consiglio di classe stabilisce la tipologia delle prove d’esame, se con valore equipollente o non equipollente</w:t>
      </w:r>
      <w:r w:rsidRPr="00E71D43">
        <w:rPr>
          <w:b w:val="0"/>
        </w:rPr>
        <w:t>, in coerenza con quanto previsto all’interno del piano educativo individualizzato (PEI)</w:t>
      </w:r>
      <w:r w:rsidR="00A312A2">
        <w:rPr>
          <w:b w:val="0"/>
        </w:rPr>
        <w:t xml:space="preserve">: si veda la </w:t>
      </w:r>
      <w:r>
        <w:rPr>
          <w:b w:val="0"/>
        </w:rPr>
        <w:t xml:space="preserve">relazione </w:t>
      </w:r>
      <w:r w:rsidR="00A312A2">
        <w:rPr>
          <w:b w:val="0"/>
        </w:rPr>
        <w:t xml:space="preserve">del </w:t>
      </w:r>
      <w:r>
        <w:rPr>
          <w:b w:val="0"/>
        </w:rPr>
        <w:t>docente di sostegno in allegato</w:t>
      </w:r>
      <w:r w:rsidR="00A312A2">
        <w:rPr>
          <w:b w:val="0"/>
        </w:rPr>
        <w:t>.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A16617">
        <w:rPr>
          <w:b w:val="0"/>
        </w:rPr>
        <w:t>Gli studenti con disturbo specifico di apprendimento (DSA), certificato ai sensi della legge 8 ottobre 2010, n. 170, sono ammessi a sostenere l’esame di Stato conclusivo del secondo ciclo di istruzione secondo quanto disposto dall’articolo 3, sulla base del piano did</w:t>
      </w:r>
      <w:r w:rsidR="00A312A2">
        <w:rPr>
          <w:b w:val="0"/>
        </w:rPr>
        <w:t xml:space="preserve">attico personalizzato (PDP). </w:t>
      </w:r>
      <w:r w:rsidRPr="00A16617">
        <w:rPr>
          <w:b w:val="0"/>
        </w:rPr>
        <w:t>La sottocommissione, sulla base del PDP e di tutti gli elementi conoscitivi forniti dal consiglio di classe, individua le modalità di svolgimento delle prove d’esame. Nello svolgimento delle prove d’esame, i candidati con DSA possono utilizzare, ove necessario, gli strumenti compensativi previsti dal PDP e possono utilizzare tempi più lunghi di quelli ordinari per l’effe</w:t>
      </w:r>
      <w:r>
        <w:rPr>
          <w:b w:val="0"/>
        </w:rPr>
        <w:t xml:space="preserve">ttuazione delle prove scritte. </w:t>
      </w:r>
    </w:p>
    <w:p w:rsidR="00755CC5" w:rsidRDefault="00755CC5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</w:p>
    <w:p w:rsidR="00C56FBB" w:rsidRDefault="00C56FBB" w:rsidP="00C56FBB">
      <w:pPr>
        <w:pStyle w:val="Titolo4"/>
        <w:numPr>
          <w:ilvl w:val="1"/>
          <w:numId w:val="12"/>
        </w:numPr>
        <w:tabs>
          <w:tab w:val="left" w:pos="476"/>
        </w:tabs>
        <w:spacing w:before="37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51"/>
        <w:gridCol w:w="3319"/>
        <w:gridCol w:w="3734"/>
      </w:tblGrid>
      <w:tr w:rsidR="00526748" w:rsidTr="0001499F">
        <w:trPr>
          <w:trHeight w:val="877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ind w:left="1174" w:right="1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ind w:left="1207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88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88"/>
              <w:ind w:left="72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E STORIA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7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7"/>
              <w:ind w:left="72"/>
            </w:pPr>
            <w:r>
              <w:t>DIRITTO-</w:t>
            </w:r>
            <w:r>
              <w:rPr>
                <w:spacing w:val="-3"/>
              </w:rPr>
              <w:t xml:space="preserve"> </w:t>
            </w:r>
            <w:r>
              <w:t>ECONOMIA</w:t>
            </w:r>
            <w:r>
              <w:rPr>
                <w:spacing w:val="-5"/>
              </w:rPr>
              <w:t xml:space="preserve"> </w:t>
            </w:r>
            <w:r>
              <w:t>POLITICA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TEDESCA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before="1"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FRANCESE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7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7"/>
              <w:ind w:left="72"/>
            </w:pPr>
            <w:r>
              <w:t>MATEMATICA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  <w:r>
              <w:t>ECONOMIA</w:t>
            </w:r>
            <w:r>
              <w:rPr>
                <w:spacing w:val="-6"/>
              </w:rPr>
              <w:t xml:space="preserve"> </w:t>
            </w:r>
            <w:r>
              <w:t>AZIENDALE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  <w:r>
              <w:t>SCIENZE</w:t>
            </w:r>
            <w:r>
              <w:rPr>
                <w:spacing w:val="-2"/>
              </w:rPr>
              <w:t xml:space="preserve"> </w:t>
            </w:r>
            <w:r>
              <w:t>MOTORIE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7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7"/>
              <w:ind w:left="72"/>
            </w:pPr>
            <w:r>
              <w:t>RELIGIONE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26748" w:rsidTr="0001499F">
        <w:trPr>
          <w:trHeight w:val="585"/>
        </w:trPr>
        <w:tc>
          <w:tcPr>
            <w:tcW w:w="886" w:type="dxa"/>
          </w:tcPr>
          <w:p w:rsidR="00526748" w:rsidRDefault="00526748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26748" w:rsidRDefault="00526748" w:rsidP="0001499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26748" w:rsidRDefault="00526748" w:rsidP="0001499F">
            <w:pPr>
              <w:pStyle w:val="TableParagraph"/>
              <w:spacing w:before="155"/>
              <w:ind w:left="72"/>
            </w:pPr>
            <w:r>
              <w:t>EDUCAZIONE CIVICA</w:t>
            </w:r>
          </w:p>
        </w:tc>
        <w:tc>
          <w:tcPr>
            <w:tcW w:w="3734" w:type="dxa"/>
          </w:tcPr>
          <w:p w:rsidR="00526748" w:rsidRDefault="00526748" w:rsidP="0001499F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tabs>
          <w:tab w:val="left" w:pos="2730"/>
        </w:tabs>
        <w:rPr>
          <w:sz w:val="24"/>
          <w:szCs w:val="24"/>
        </w:rPr>
      </w:pPr>
    </w:p>
    <w:p w:rsidR="00C56FBB" w:rsidRPr="00A8581F" w:rsidRDefault="00C56FBB" w:rsidP="00C56FBB">
      <w:pPr>
        <w:pStyle w:val="Titolo4"/>
        <w:numPr>
          <w:ilvl w:val="1"/>
          <w:numId w:val="12"/>
        </w:numPr>
        <w:tabs>
          <w:tab w:val="left" w:pos="942"/>
        </w:tabs>
        <w:spacing w:before="210"/>
        <w:ind w:right="7919"/>
        <w:rPr>
          <w:spacing w:val="1"/>
        </w:rPr>
      </w:pPr>
      <w:r>
        <w:t>ALLEGATI</w:t>
      </w:r>
      <w:r>
        <w:rPr>
          <w:spacing w:val="1"/>
        </w:rPr>
        <w:t xml:space="preserve"> 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C56FBB" w:rsidRPr="006963F0" w:rsidTr="00290826">
        <w:tc>
          <w:tcPr>
            <w:tcW w:w="10540" w:type="dxa"/>
          </w:tcPr>
          <w:p w:rsidR="00C56FBB" w:rsidRPr="006963F0" w:rsidRDefault="00C56FBB" w:rsidP="00290826">
            <w:pPr>
              <w:pStyle w:val="Titolo4"/>
              <w:tabs>
                <w:tab w:val="left" w:pos="942"/>
              </w:tabs>
              <w:spacing w:before="210"/>
              <w:ind w:left="0"/>
              <w:outlineLvl w:val="3"/>
            </w:pPr>
            <w:r>
              <w:t xml:space="preserve">8.1 </w:t>
            </w:r>
            <w:r w:rsidRPr="006963F0">
              <w:t>PERCORSO</w:t>
            </w:r>
            <w:r w:rsidRPr="006963F0">
              <w:rPr>
                <w:spacing w:val="-5"/>
              </w:rPr>
              <w:t xml:space="preserve"> </w:t>
            </w:r>
            <w:r w:rsidRPr="006963F0">
              <w:t xml:space="preserve">PCTO  </w:t>
            </w:r>
            <w:r>
              <w:t>+ relazione/lavoro PCTO dello/a studente/ssa</w:t>
            </w:r>
          </w:p>
        </w:tc>
      </w:tr>
    </w:tbl>
    <w:p w:rsidR="00C56FBB" w:rsidRDefault="00C56FBB" w:rsidP="00C56FBB">
      <w:pPr>
        <w:pStyle w:val="Titolo4"/>
        <w:spacing w:line="293" w:lineRule="exact"/>
        <w:ind w:left="0"/>
      </w:pPr>
    </w:p>
    <w:p w:rsidR="00C56FBB" w:rsidRDefault="00C56FBB" w:rsidP="00C56FBB">
      <w:pPr>
        <w:pStyle w:val="Titolo4"/>
        <w:spacing w:line="293" w:lineRule="exact"/>
        <w:ind w:left="0"/>
      </w:pPr>
      <w:r>
        <w:t>8.2 ELENCO</w:t>
      </w:r>
      <w:r>
        <w:rPr>
          <w:spacing w:val="-4"/>
        </w:rPr>
        <w:t xml:space="preserve"> </w:t>
      </w:r>
      <w:r>
        <w:t>TESTI/IMMAGINI/DOCUMENTI CHE</w:t>
      </w:r>
      <w:r>
        <w:rPr>
          <w:spacing w:val="-2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CANDIDATI</w:t>
      </w: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8.3 </w:t>
      </w:r>
      <w:r w:rsidRPr="006963F0">
        <w:rPr>
          <w:b/>
          <w:sz w:val="24"/>
          <w:u w:val="single"/>
        </w:rPr>
        <w:t>Da consegnare in busta chiusa al Presidente della Commissione</w:t>
      </w:r>
    </w:p>
    <w:p w:rsidR="00C56FBB" w:rsidRPr="006963F0" w:rsidRDefault="00C56FBB" w:rsidP="00C56FBB">
      <w:pPr>
        <w:spacing w:line="293" w:lineRule="exact"/>
        <w:rPr>
          <w:b/>
          <w:sz w:val="24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tabs>
                <w:tab w:val="center" w:pos="4685"/>
              </w:tabs>
              <w:ind w:left="0"/>
              <w:outlineLvl w:val="3"/>
              <w:rPr>
                <w:spacing w:val="-52"/>
              </w:rPr>
            </w:pPr>
            <w:r w:rsidRPr="006963F0">
              <w:lastRenderedPageBreak/>
              <w:t>R</w:t>
            </w:r>
            <w:r>
              <w:t>ELAZIONE DEL DOCENTE DI SOSTEGNO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PEI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PDP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rPr>
                <w:b/>
                <w:sz w:val="24"/>
              </w:rPr>
            </w:pPr>
            <w:r w:rsidRPr="006963F0">
              <w:rPr>
                <w:b/>
                <w:sz w:val="24"/>
              </w:rPr>
              <w:t>BES</w:t>
            </w:r>
          </w:p>
        </w:tc>
      </w:tr>
    </w:tbl>
    <w:p w:rsidR="00C56FBB" w:rsidRDefault="00C56FBB" w:rsidP="00B60D13">
      <w:pPr>
        <w:pStyle w:val="Corpotesto"/>
        <w:spacing w:before="52"/>
        <w:ind w:right="2441"/>
      </w:pPr>
    </w:p>
    <w:p w:rsidR="00C56FBB" w:rsidRPr="00A8581F" w:rsidRDefault="00C56FBB" w:rsidP="00C56FBB">
      <w:pPr>
        <w:pStyle w:val="Corpotesto"/>
        <w:spacing w:before="52"/>
        <w:ind w:left="5539" w:right="2441"/>
        <w:jc w:val="center"/>
      </w:pPr>
      <w:r w:rsidRPr="00A8581F">
        <w:t>IL</w:t>
      </w:r>
      <w:r w:rsidRPr="00A8581F">
        <w:rPr>
          <w:spacing w:val="-5"/>
        </w:rPr>
        <w:t xml:space="preserve"> </w:t>
      </w:r>
      <w:r w:rsidRPr="00A8581F">
        <w:t>DIRIGENTE</w:t>
      </w:r>
      <w:r w:rsidRPr="00A8581F">
        <w:rPr>
          <w:spacing w:val="-4"/>
        </w:rPr>
        <w:t xml:space="preserve"> </w:t>
      </w:r>
      <w:r w:rsidRPr="00A8581F">
        <w:t>SCOLASTICO</w:t>
      </w:r>
    </w:p>
    <w:p w:rsidR="00C56FBB" w:rsidRDefault="00C56FBB" w:rsidP="00C56FBB">
      <w:pPr>
        <w:ind w:left="5539" w:right="243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Maria Carmela Sferlaz</w:t>
      </w:r>
      <w:r w:rsidR="000F5907">
        <w:rPr>
          <w:b/>
          <w:i/>
          <w:sz w:val="24"/>
          <w:szCs w:val="24"/>
        </w:rPr>
        <w:t>za</w:t>
      </w:r>
    </w:p>
    <w:p w:rsidR="00CF6D99" w:rsidRPr="00B60D13" w:rsidRDefault="00CF6D99" w:rsidP="000F5907"/>
    <w:sectPr w:rsidR="00CF6D99" w:rsidRPr="00B60D13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6B" w:rsidRPr="009C6FED" w:rsidRDefault="0092576B" w:rsidP="009C6FED">
      <w:pPr>
        <w:spacing w:after="0" w:line="240" w:lineRule="auto"/>
      </w:pPr>
      <w:r>
        <w:separator/>
      </w:r>
    </w:p>
  </w:endnote>
  <w:endnote w:type="continuationSeparator" w:id="0">
    <w:p w:rsidR="0092576B" w:rsidRPr="009C6FED" w:rsidRDefault="0092576B" w:rsidP="009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DC" w:rsidRDefault="000F5907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9890125</wp:posOffset>
              </wp:positionV>
              <wp:extent cx="231775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FDC" w:rsidRDefault="0092576B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5907">
                            <w:rPr>
                              <w:noProof/>
                            </w:rPr>
                            <w:t>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78.7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RrrQ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" filled="f" stroked="f">
              <v:textbox inset="0,0,0,0">
                <w:txbxContent>
                  <w:p w:rsidR="005D6FDC" w:rsidRDefault="0092576B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F5907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6B" w:rsidRPr="009C6FED" w:rsidRDefault="0092576B" w:rsidP="009C6FED">
      <w:pPr>
        <w:spacing w:after="0" w:line="240" w:lineRule="auto"/>
      </w:pPr>
      <w:r>
        <w:separator/>
      </w:r>
    </w:p>
  </w:footnote>
  <w:footnote w:type="continuationSeparator" w:id="0">
    <w:p w:rsidR="0092576B" w:rsidRPr="009C6FED" w:rsidRDefault="0092576B" w:rsidP="009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4C"/>
    <w:multiLevelType w:val="hybridMultilevel"/>
    <w:tmpl w:val="E0A84DA0"/>
    <w:lvl w:ilvl="0" w:tplc="51B2880E">
      <w:start w:val="1"/>
      <w:numFmt w:val="lowerLetter"/>
      <w:lvlText w:val="%1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5CF474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AE032DE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3" w:tplc="BD3E7B1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508C76D2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5" w:tplc="D2E41F2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6" w:tplc="FD3A2E2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8D614D2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  <w:lvl w:ilvl="8" w:tplc="0D942886">
      <w:numFmt w:val="bullet"/>
      <w:lvlText w:val="•"/>
      <w:lvlJc w:val="left"/>
      <w:pPr>
        <w:ind w:left="94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72C6D"/>
    <w:multiLevelType w:val="multilevel"/>
    <w:tmpl w:val="8C6C8986"/>
    <w:lvl w:ilvl="0">
      <w:start w:val="1"/>
      <w:numFmt w:val="decimal"/>
      <w:lvlText w:val="%1."/>
      <w:lvlJc w:val="left"/>
      <w:pPr>
        <w:ind w:left="516" w:hanging="284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657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5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B0C57F9"/>
    <w:multiLevelType w:val="multilevel"/>
    <w:tmpl w:val="41D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36EC0"/>
    <w:multiLevelType w:val="hybridMultilevel"/>
    <w:tmpl w:val="362CBD8C"/>
    <w:lvl w:ilvl="0" w:tplc="590821D4">
      <w:numFmt w:val="bullet"/>
      <w:lvlText w:val="□"/>
      <w:lvlJc w:val="left"/>
      <w:pPr>
        <w:ind w:left="1277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05D059FC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9642E9F8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52DE6030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797030C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0040D3B8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E7E283CE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120C9F74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584109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1DC96675"/>
    <w:multiLevelType w:val="hybridMultilevel"/>
    <w:tmpl w:val="D580122A"/>
    <w:lvl w:ilvl="0" w:tplc="1DEEB1BE">
      <w:numFmt w:val="bullet"/>
      <w:lvlText w:val="-"/>
      <w:lvlJc w:val="left"/>
      <w:pPr>
        <w:ind w:left="163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94E533E">
      <w:numFmt w:val="bullet"/>
      <w:lvlText w:val="•"/>
      <w:lvlJc w:val="left"/>
      <w:pPr>
        <w:ind w:left="837" w:hanging="131"/>
      </w:pPr>
      <w:rPr>
        <w:rFonts w:hint="default"/>
        <w:lang w:val="it-IT" w:eastAsia="en-US" w:bidi="ar-SA"/>
      </w:rPr>
    </w:lvl>
    <w:lvl w:ilvl="2" w:tplc="FB16066E">
      <w:numFmt w:val="bullet"/>
      <w:lvlText w:val="•"/>
      <w:lvlJc w:val="left"/>
      <w:pPr>
        <w:ind w:left="1514" w:hanging="131"/>
      </w:pPr>
      <w:rPr>
        <w:rFonts w:hint="default"/>
        <w:lang w:val="it-IT" w:eastAsia="en-US" w:bidi="ar-SA"/>
      </w:rPr>
    </w:lvl>
    <w:lvl w:ilvl="3" w:tplc="0734AD6C">
      <w:numFmt w:val="bullet"/>
      <w:lvlText w:val="•"/>
      <w:lvlJc w:val="left"/>
      <w:pPr>
        <w:ind w:left="2191" w:hanging="131"/>
      </w:pPr>
      <w:rPr>
        <w:rFonts w:hint="default"/>
        <w:lang w:val="it-IT" w:eastAsia="en-US" w:bidi="ar-SA"/>
      </w:rPr>
    </w:lvl>
    <w:lvl w:ilvl="4" w:tplc="8168D1EA">
      <w:numFmt w:val="bullet"/>
      <w:lvlText w:val="•"/>
      <w:lvlJc w:val="left"/>
      <w:pPr>
        <w:ind w:left="2868" w:hanging="131"/>
      </w:pPr>
      <w:rPr>
        <w:rFonts w:hint="default"/>
        <w:lang w:val="it-IT" w:eastAsia="en-US" w:bidi="ar-SA"/>
      </w:rPr>
    </w:lvl>
    <w:lvl w:ilvl="5" w:tplc="96BACAAC">
      <w:numFmt w:val="bullet"/>
      <w:lvlText w:val="•"/>
      <w:lvlJc w:val="left"/>
      <w:pPr>
        <w:ind w:left="3546" w:hanging="131"/>
      </w:pPr>
      <w:rPr>
        <w:rFonts w:hint="default"/>
        <w:lang w:val="it-IT" w:eastAsia="en-US" w:bidi="ar-SA"/>
      </w:rPr>
    </w:lvl>
    <w:lvl w:ilvl="6" w:tplc="AC32723C">
      <w:numFmt w:val="bullet"/>
      <w:lvlText w:val="•"/>
      <w:lvlJc w:val="left"/>
      <w:pPr>
        <w:ind w:left="4223" w:hanging="131"/>
      </w:pPr>
      <w:rPr>
        <w:rFonts w:hint="default"/>
        <w:lang w:val="it-IT" w:eastAsia="en-US" w:bidi="ar-SA"/>
      </w:rPr>
    </w:lvl>
    <w:lvl w:ilvl="7" w:tplc="D4D8245E">
      <w:numFmt w:val="bullet"/>
      <w:lvlText w:val="•"/>
      <w:lvlJc w:val="left"/>
      <w:pPr>
        <w:ind w:left="4900" w:hanging="131"/>
      </w:pPr>
      <w:rPr>
        <w:rFonts w:hint="default"/>
        <w:lang w:val="it-IT" w:eastAsia="en-US" w:bidi="ar-SA"/>
      </w:rPr>
    </w:lvl>
    <w:lvl w:ilvl="8" w:tplc="A6AA7632">
      <w:numFmt w:val="bullet"/>
      <w:lvlText w:val="•"/>
      <w:lvlJc w:val="left"/>
      <w:pPr>
        <w:ind w:left="5577" w:hanging="131"/>
      </w:pPr>
      <w:rPr>
        <w:rFonts w:hint="default"/>
        <w:lang w:val="it-IT" w:eastAsia="en-US" w:bidi="ar-SA"/>
      </w:rPr>
    </w:lvl>
  </w:abstractNum>
  <w:abstractNum w:abstractNumId="5" w15:restartNumberingAfterBreak="0">
    <w:nsid w:val="20D95F18"/>
    <w:multiLevelType w:val="multilevel"/>
    <w:tmpl w:val="E7A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893"/>
    <w:multiLevelType w:val="multilevel"/>
    <w:tmpl w:val="3DD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07C4C"/>
    <w:multiLevelType w:val="multilevel"/>
    <w:tmpl w:val="833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41BB"/>
    <w:multiLevelType w:val="hybridMultilevel"/>
    <w:tmpl w:val="D5F0DB48"/>
    <w:lvl w:ilvl="0" w:tplc="1AC8E704">
      <w:start w:val="1"/>
      <w:numFmt w:val="lowerLetter"/>
      <w:lvlText w:val="%1."/>
      <w:lvlJc w:val="left"/>
      <w:pPr>
        <w:ind w:left="941" w:hanging="34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2C4496E4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2" w:tplc="15023210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3" w:tplc="F2403240">
      <w:numFmt w:val="bullet"/>
      <w:lvlText w:val="•"/>
      <w:lvlJc w:val="left"/>
      <w:pPr>
        <w:ind w:left="3821" w:hanging="348"/>
      </w:pPr>
      <w:rPr>
        <w:rFonts w:hint="default"/>
        <w:lang w:val="it-IT" w:eastAsia="en-US" w:bidi="ar-SA"/>
      </w:rPr>
    </w:lvl>
    <w:lvl w:ilvl="4" w:tplc="06AE81BE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D6F29FA6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6" w:tplc="33801C2E">
      <w:numFmt w:val="bullet"/>
      <w:lvlText w:val="•"/>
      <w:lvlJc w:val="left"/>
      <w:pPr>
        <w:ind w:left="6703" w:hanging="348"/>
      </w:pPr>
      <w:rPr>
        <w:rFonts w:hint="default"/>
        <w:lang w:val="it-IT" w:eastAsia="en-US" w:bidi="ar-SA"/>
      </w:rPr>
    </w:lvl>
    <w:lvl w:ilvl="7" w:tplc="8768271E">
      <w:numFmt w:val="bullet"/>
      <w:lvlText w:val="•"/>
      <w:lvlJc w:val="left"/>
      <w:pPr>
        <w:ind w:left="7664" w:hanging="348"/>
      </w:pPr>
      <w:rPr>
        <w:rFonts w:hint="default"/>
        <w:lang w:val="it-IT" w:eastAsia="en-US" w:bidi="ar-SA"/>
      </w:rPr>
    </w:lvl>
    <w:lvl w:ilvl="8" w:tplc="088E93FE">
      <w:numFmt w:val="bullet"/>
      <w:lvlText w:val="•"/>
      <w:lvlJc w:val="left"/>
      <w:pPr>
        <w:ind w:left="8625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BB05A31"/>
    <w:multiLevelType w:val="multilevel"/>
    <w:tmpl w:val="B9125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0" w15:restartNumberingAfterBreak="0">
    <w:nsid w:val="4F553814"/>
    <w:multiLevelType w:val="hybridMultilevel"/>
    <w:tmpl w:val="3D347700"/>
    <w:lvl w:ilvl="0" w:tplc="C90EC722">
      <w:numFmt w:val="bullet"/>
      <w:lvlText w:val="*"/>
      <w:lvlJc w:val="left"/>
      <w:pPr>
        <w:ind w:left="407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9C282C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22C6432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523ACB3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C242EDDC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D172BDAC">
      <w:numFmt w:val="bullet"/>
      <w:lvlText w:val="•"/>
      <w:lvlJc w:val="left"/>
      <w:pPr>
        <w:ind w:left="5209" w:hanging="348"/>
      </w:pPr>
      <w:rPr>
        <w:rFonts w:hint="default"/>
        <w:lang w:val="it-IT" w:eastAsia="en-US" w:bidi="ar-SA"/>
      </w:rPr>
    </w:lvl>
    <w:lvl w:ilvl="6" w:tplc="ED22BED6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C91E2036">
      <w:numFmt w:val="bullet"/>
      <w:lvlText w:val="•"/>
      <w:lvlJc w:val="left"/>
      <w:pPr>
        <w:ind w:left="7344" w:hanging="348"/>
      </w:pPr>
      <w:rPr>
        <w:rFonts w:hint="default"/>
        <w:lang w:val="it-IT" w:eastAsia="en-US" w:bidi="ar-SA"/>
      </w:rPr>
    </w:lvl>
    <w:lvl w:ilvl="8" w:tplc="40D6A82A">
      <w:numFmt w:val="bullet"/>
      <w:lvlText w:val="•"/>
      <w:lvlJc w:val="left"/>
      <w:pPr>
        <w:ind w:left="841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CAE365C"/>
    <w:multiLevelType w:val="hybridMultilevel"/>
    <w:tmpl w:val="4C62BECC"/>
    <w:lvl w:ilvl="0" w:tplc="537C3B84">
      <w:numFmt w:val="bullet"/>
      <w:lvlText w:val="□"/>
      <w:lvlJc w:val="left"/>
      <w:pPr>
        <w:ind w:left="1281" w:hanging="574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B6905C6C">
      <w:numFmt w:val="bullet"/>
      <w:lvlText w:val="•"/>
      <w:lvlJc w:val="left"/>
      <w:pPr>
        <w:ind w:left="2129" w:hanging="574"/>
      </w:pPr>
      <w:rPr>
        <w:rFonts w:hint="default"/>
        <w:lang w:val="it-IT" w:eastAsia="en-US" w:bidi="ar-SA"/>
      </w:rPr>
    </w:lvl>
    <w:lvl w:ilvl="2" w:tplc="0062027A">
      <w:numFmt w:val="bullet"/>
      <w:lvlText w:val="•"/>
      <w:lvlJc w:val="left"/>
      <w:pPr>
        <w:ind w:left="2978" w:hanging="574"/>
      </w:pPr>
      <w:rPr>
        <w:rFonts w:hint="default"/>
        <w:lang w:val="it-IT" w:eastAsia="en-US" w:bidi="ar-SA"/>
      </w:rPr>
    </w:lvl>
    <w:lvl w:ilvl="3" w:tplc="4D44BA2E">
      <w:numFmt w:val="bullet"/>
      <w:lvlText w:val="•"/>
      <w:lvlJc w:val="left"/>
      <w:pPr>
        <w:ind w:left="3827" w:hanging="574"/>
      </w:pPr>
      <w:rPr>
        <w:rFonts w:hint="default"/>
        <w:lang w:val="it-IT" w:eastAsia="en-US" w:bidi="ar-SA"/>
      </w:rPr>
    </w:lvl>
    <w:lvl w:ilvl="4" w:tplc="2DBA9752">
      <w:numFmt w:val="bullet"/>
      <w:lvlText w:val="•"/>
      <w:lvlJc w:val="left"/>
      <w:pPr>
        <w:ind w:left="4676" w:hanging="574"/>
      </w:pPr>
      <w:rPr>
        <w:rFonts w:hint="default"/>
        <w:lang w:val="it-IT" w:eastAsia="en-US" w:bidi="ar-SA"/>
      </w:rPr>
    </w:lvl>
    <w:lvl w:ilvl="5" w:tplc="983CCC1C">
      <w:numFmt w:val="bullet"/>
      <w:lvlText w:val="•"/>
      <w:lvlJc w:val="left"/>
      <w:pPr>
        <w:ind w:left="5526" w:hanging="574"/>
      </w:pPr>
      <w:rPr>
        <w:rFonts w:hint="default"/>
        <w:lang w:val="it-IT" w:eastAsia="en-US" w:bidi="ar-SA"/>
      </w:rPr>
    </w:lvl>
    <w:lvl w:ilvl="6" w:tplc="F23801AA">
      <w:numFmt w:val="bullet"/>
      <w:lvlText w:val="•"/>
      <w:lvlJc w:val="left"/>
      <w:pPr>
        <w:ind w:left="6375" w:hanging="574"/>
      </w:pPr>
      <w:rPr>
        <w:rFonts w:hint="default"/>
        <w:lang w:val="it-IT" w:eastAsia="en-US" w:bidi="ar-SA"/>
      </w:rPr>
    </w:lvl>
    <w:lvl w:ilvl="7" w:tplc="1598EDFA">
      <w:numFmt w:val="bullet"/>
      <w:lvlText w:val="•"/>
      <w:lvlJc w:val="left"/>
      <w:pPr>
        <w:ind w:left="7224" w:hanging="574"/>
      </w:pPr>
      <w:rPr>
        <w:rFonts w:hint="default"/>
        <w:lang w:val="it-IT" w:eastAsia="en-US" w:bidi="ar-SA"/>
      </w:rPr>
    </w:lvl>
    <w:lvl w:ilvl="8" w:tplc="1EC4CAC6">
      <w:numFmt w:val="bullet"/>
      <w:lvlText w:val="•"/>
      <w:lvlJc w:val="left"/>
      <w:pPr>
        <w:ind w:left="8073" w:hanging="574"/>
      </w:pPr>
      <w:rPr>
        <w:rFonts w:hint="default"/>
        <w:lang w:val="it-IT" w:eastAsia="en-US" w:bidi="ar-SA"/>
      </w:rPr>
    </w:lvl>
  </w:abstractNum>
  <w:abstractNum w:abstractNumId="12" w15:restartNumberingAfterBreak="0">
    <w:nsid w:val="614B4645"/>
    <w:multiLevelType w:val="multilevel"/>
    <w:tmpl w:val="003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D43D6"/>
    <w:multiLevelType w:val="hybridMultilevel"/>
    <w:tmpl w:val="3FA28FFA"/>
    <w:lvl w:ilvl="0" w:tplc="E27072CC">
      <w:numFmt w:val="bullet"/>
      <w:lvlText w:val="□"/>
      <w:lvlJc w:val="left"/>
      <w:pPr>
        <w:ind w:left="429" w:hanging="284"/>
      </w:pPr>
      <w:rPr>
        <w:rFonts w:hint="default"/>
        <w:w w:val="59"/>
        <w:lang w:val="it-IT" w:eastAsia="en-US" w:bidi="ar-SA"/>
      </w:rPr>
    </w:lvl>
    <w:lvl w:ilvl="1" w:tplc="7292A572">
      <w:numFmt w:val="bullet"/>
      <w:lvlText w:val="•"/>
      <w:lvlJc w:val="left"/>
      <w:pPr>
        <w:ind w:left="657" w:hanging="284"/>
      </w:pPr>
      <w:rPr>
        <w:rFonts w:hint="default"/>
        <w:lang w:val="it-IT" w:eastAsia="en-US" w:bidi="ar-SA"/>
      </w:rPr>
    </w:lvl>
    <w:lvl w:ilvl="2" w:tplc="8CD075C2">
      <w:numFmt w:val="bullet"/>
      <w:lvlText w:val="•"/>
      <w:lvlJc w:val="left"/>
      <w:pPr>
        <w:ind w:left="895" w:hanging="284"/>
      </w:pPr>
      <w:rPr>
        <w:rFonts w:hint="default"/>
        <w:lang w:val="it-IT" w:eastAsia="en-US" w:bidi="ar-SA"/>
      </w:rPr>
    </w:lvl>
    <w:lvl w:ilvl="3" w:tplc="2EEC9B48">
      <w:numFmt w:val="bullet"/>
      <w:lvlText w:val="•"/>
      <w:lvlJc w:val="left"/>
      <w:pPr>
        <w:ind w:left="1132" w:hanging="284"/>
      </w:pPr>
      <w:rPr>
        <w:rFonts w:hint="default"/>
        <w:lang w:val="it-IT" w:eastAsia="en-US" w:bidi="ar-SA"/>
      </w:rPr>
    </w:lvl>
    <w:lvl w:ilvl="4" w:tplc="829C23B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5" w:tplc="685C306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B810BD58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7" w:tplc="5CF8FAA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8" w:tplc="F5544E6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42950C9"/>
    <w:multiLevelType w:val="hybridMultilevel"/>
    <w:tmpl w:val="08DAEE86"/>
    <w:lvl w:ilvl="0" w:tplc="1792B88A">
      <w:numFmt w:val="bullet"/>
      <w:lvlText w:val=""/>
      <w:lvlJc w:val="left"/>
      <w:pPr>
        <w:ind w:left="516" w:hanging="284"/>
      </w:pPr>
      <w:rPr>
        <w:rFonts w:hint="default"/>
        <w:w w:val="100"/>
        <w:lang w:val="it-IT" w:eastAsia="en-US" w:bidi="ar-SA"/>
      </w:rPr>
    </w:lvl>
    <w:lvl w:ilvl="1" w:tplc="3E746A2A">
      <w:numFmt w:val="bullet"/>
      <w:lvlText w:val="-"/>
      <w:lvlJc w:val="left"/>
      <w:pPr>
        <w:ind w:left="799" w:hanging="33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47A28980">
      <w:numFmt w:val="bullet"/>
      <w:lvlText w:val="•"/>
      <w:lvlJc w:val="left"/>
      <w:pPr>
        <w:ind w:left="1882" w:hanging="339"/>
      </w:pPr>
      <w:rPr>
        <w:rFonts w:hint="default"/>
        <w:lang w:val="it-IT" w:eastAsia="en-US" w:bidi="ar-SA"/>
      </w:rPr>
    </w:lvl>
    <w:lvl w:ilvl="3" w:tplc="8C948F50">
      <w:numFmt w:val="bullet"/>
      <w:lvlText w:val="•"/>
      <w:lvlJc w:val="left"/>
      <w:pPr>
        <w:ind w:left="2965" w:hanging="339"/>
      </w:pPr>
      <w:rPr>
        <w:rFonts w:hint="default"/>
        <w:lang w:val="it-IT" w:eastAsia="en-US" w:bidi="ar-SA"/>
      </w:rPr>
    </w:lvl>
    <w:lvl w:ilvl="4" w:tplc="51964328">
      <w:numFmt w:val="bullet"/>
      <w:lvlText w:val="•"/>
      <w:lvlJc w:val="left"/>
      <w:pPr>
        <w:ind w:left="4048" w:hanging="339"/>
      </w:pPr>
      <w:rPr>
        <w:rFonts w:hint="default"/>
        <w:lang w:val="it-IT" w:eastAsia="en-US" w:bidi="ar-SA"/>
      </w:rPr>
    </w:lvl>
    <w:lvl w:ilvl="5" w:tplc="C9D69034">
      <w:numFmt w:val="bullet"/>
      <w:lvlText w:val="•"/>
      <w:lvlJc w:val="left"/>
      <w:pPr>
        <w:ind w:left="5131" w:hanging="339"/>
      </w:pPr>
      <w:rPr>
        <w:rFonts w:hint="default"/>
        <w:lang w:val="it-IT" w:eastAsia="en-US" w:bidi="ar-SA"/>
      </w:rPr>
    </w:lvl>
    <w:lvl w:ilvl="6" w:tplc="7EDAF7CE">
      <w:numFmt w:val="bullet"/>
      <w:lvlText w:val="•"/>
      <w:lvlJc w:val="left"/>
      <w:pPr>
        <w:ind w:left="6214" w:hanging="339"/>
      </w:pPr>
      <w:rPr>
        <w:rFonts w:hint="default"/>
        <w:lang w:val="it-IT" w:eastAsia="en-US" w:bidi="ar-SA"/>
      </w:rPr>
    </w:lvl>
    <w:lvl w:ilvl="7" w:tplc="5CA6C0FA">
      <w:numFmt w:val="bullet"/>
      <w:lvlText w:val="•"/>
      <w:lvlJc w:val="left"/>
      <w:pPr>
        <w:ind w:left="7297" w:hanging="339"/>
      </w:pPr>
      <w:rPr>
        <w:rFonts w:hint="default"/>
        <w:lang w:val="it-IT" w:eastAsia="en-US" w:bidi="ar-SA"/>
      </w:rPr>
    </w:lvl>
    <w:lvl w:ilvl="8" w:tplc="EDB032F6">
      <w:numFmt w:val="bullet"/>
      <w:lvlText w:val="•"/>
      <w:lvlJc w:val="left"/>
      <w:pPr>
        <w:ind w:left="8380" w:hanging="339"/>
      </w:pPr>
      <w:rPr>
        <w:rFonts w:hint="default"/>
        <w:lang w:val="it-IT" w:eastAsia="en-US" w:bidi="ar-SA"/>
      </w:rPr>
    </w:lvl>
  </w:abstractNum>
  <w:abstractNum w:abstractNumId="15" w15:restartNumberingAfterBreak="0">
    <w:nsid w:val="66F74F45"/>
    <w:multiLevelType w:val="multilevel"/>
    <w:tmpl w:val="1D222496"/>
    <w:lvl w:ilvl="0">
      <w:start w:val="1"/>
      <w:numFmt w:val="decimal"/>
      <w:lvlText w:val="%1."/>
      <w:lvlJc w:val="left"/>
      <w:pPr>
        <w:ind w:left="7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378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9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A725DBC"/>
    <w:multiLevelType w:val="hybridMultilevel"/>
    <w:tmpl w:val="7416E088"/>
    <w:lvl w:ilvl="0" w:tplc="4614F206">
      <w:start w:val="1"/>
      <w:numFmt w:val="decimal"/>
      <w:lvlText w:val="%1."/>
      <w:lvlJc w:val="left"/>
      <w:pPr>
        <w:ind w:left="755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D80BA6">
      <w:numFmt w:val="bullet"/>
      <w:lvlText w:val="●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47693BA"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  <w:lvl w:ilvl="3" w:tplc="B790C53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70469E4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F142071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4722313A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7" w:tplc="E026BE6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4A4825F4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1C4F36"/>
    <w:multiLevelType w:val="multilevel"/>
    <w:tmpl w:val="E9A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D3FEE"/>
    <w:multiLevelType w:val="hybridMultilevel"/>
    <w:tmpl w:val="A720153E"/>
    <w:lvl w:ilvl="0" w:tplc="4D26FF14">
      <w:numFmt w:val="bullet"/>
      <w:lvlText w:val="□"/>
      <w:lvlJc w:val="left"/>
      <w:pPr>
        <w:ind w:left="1272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5808A012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3EBACE72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96E42A06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806AC4F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16E010B2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FE7206B2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2E503578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A30730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6C1B1949"/>
    <w:multiLevelType w:val="multilevel"/>
    <w:tmpl w:val="963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13B0B"/>
    <w:rsid w:val="000F3898"/>
    <w:rsid w:val="000F5907"/>
    <w:rsid w:val="00115425"/>
    <w:rsid w:val="001921CE"/>
    <w:rsid w:val="001C069F"/>
    <w:rsid w:val="0024495B"/>
    <w:rsid w:val="00290826"/>
    <w:rsid w:val="003336CE"/>
    <w:rsid w:val="00381D4F"/>
    <w:rsid w:val="00395D32"/>
    <w:rsid w:val="003B2F2B"/>
    <w:rsid w:val="004031C4"/>
    <w:rsid w:val="004122BC"/>
    <w:rsid w:val="00412CBC"/>
    <w:rsid w:val="00425BFD"/>
    <w:rsid w:val="00446587"/>
    <w:rsid w:val="00452CFF"/>
    <w:rsid w:val="00515129"/>
    <w:rsid w:val="005265D7"/>
    <w:rsid w:val="00526748"/>
    <w:rsid w:val="00534CF2"/>
    <w:rsid w:val="005A591C"/>
    <w:rsid w:val="005B5ECE"/>
    <w:rsid w:val="005D6FDC"/>
    <w:rsid w:val="0062249B"/>
    <w:rsid w:val="00630EF1"/>
    <w:rsid w:val="006A6EE1"/>
    <w:rsid w:val="006B17A7"/>
    <w:rsid w:val="006B4285"/>
    <w:rsid w:val="006C127E"/>
    <w:rsid w:val="006D0FF4"/>
    <w:rsid w:val="006D7681"/>
    <w:rsid w:val="00717055"/>
    <w:rsid w:val="00754EFE"/>
    <w:rsid w:val="00755CC5"/>
    <w:rsid w:val="007C1EDF"/>
    <w:rsid w:val="007D0119"/>
    <w:rsid w:val="00821037"/>
    <w:rsid w:val="0083319A"/>
    <w:rsid w:val="0089483F"/>
    <w:rsid w:val="00894AE3"/>
    <w:rsid w:val="0092576B"/>
    <w:rsid w:val="00927E62"/>
    <w:rsid w:val="009B0417"/>
    <w:rsid w:val="009C6FED"/>
    <w:rsid w:val="00A312A2"/>
    <w:rsid w:val="00A745E3"/>
    <w:rsid w:val="00AC460A"/>
    <w:rsid w:val="00B60D13"/>
    <w:rsid w:val="00B66713"/>
    <w:rsid w:val="00B82A59"/>
    <w:rsid w:val="00BC7278"/>
    <w:rsid w:val="00BD5841"/>
    <w:rsid w:val="00C04F59"/>
    <w:rsid w:val="00C06DBD"/>
    <w:rsid w:val="00C56FBB"/>
    <w:rsid w:val="00C85249"/>
    <w:rsid w:val="00CA70B2"/>
    <w:rsid w:val="00CB1946"/>
    <w:rsid w:val="00CC2EAA"/>
    <w:rsid w:val="00CF6D99"/>
    <w:rsid w:val="00D10E96"/>
    <w:rsid w:val="00D470FE"/>
    <w:rsid w:val="00D74AB6"/>
    <w:rsid w:val="00DA3E53"/>
    <w:rsid w:val="00DF776F"/>
    <w:rsid w:val="00E33F7B"/>
    <w:rsid w:val="00F625DC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103D2"/>
  <w15:docId w15:val="{EA09AE42-F76B-4DCA-892B-43FA5D2D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paragraph" w:styleId="Titolo1">
    <w:name w:val="heading 1"/>
    <w:basedOn w:val="Normale"/>
    <w:link w:val="Titolo1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660" w:hanging="42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56FBB"/>
    <w:pPr>
      <w:widowControl w:val="0"/>
      <w:autoSpaceDE w:val="0"/>
      <w:autoSpaceDN w:val="0"/>
      <w:spacing w:after="0" w:line="341" w:lineRule="exact"/>
      <w:ind w:left="232"/>
      <w:outlineLvl w:val="2"/>
    </w:pPr>
    <w:rPr>
      <w:rFonts w:ascii="Calibri" w:eastAsia="Calibri" w:hAnsi="Calibri" w:cs="Calibri"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4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6FBB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6FBB"/>
    <w:rPr>
      <w:rFonts w:ascii="Calibri" w:eastAsia="Calibri" w:hAnsi="Calibri" w:cs="Calibri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6FBB"/>
    <w:rPr>
      <w:rFonts w:ascii="Calibri" w:eastAsia="Calibri" w:hAnsi="Calibri" w:cs="Calibri"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6FBB"/>
    <w:rPr>
      <w:rFonts w:ascii="Calibri" w:eastAsia="Calibri" w:hAnsi="Calibri" w:cs="Calibr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6FBB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  <w:ind w:left="94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FB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FBB"/>
    <w:rPr>
      <w:rFonts w:ascii="Calibri" w:eastAsia="Calibri" w:hAnsi="Calibri" w:cs="Calibri"/>
    </w:rPr>
  </w:style>
  <w:style w:type="paragraph" w:customStyle="1" w:styleId="Corpo">
    <w:name w:val="Corpo"/>
    <w:rsid w:val="00C5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39"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56F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6FB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56FB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15425"/>
    <w:pPr>
      <w:widowControl w:val="0"/>
      <w:autoSpaceDE w:val="0"/>
      <w:autoSpaceDN w:val="0"/>
      <w:spacing w:after="0" w:line="240" w:lineRule="auto"/>
      <w:ind w:left="642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841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6B4285"/>
    <w:pPr>
      <w:widowControl w:val="0"/>
      <w:autoSpaceDE w:val="0"/>
      <w:autoSpaceDN w:val="0"/>
      <w:spacing w:before="71" w:after="0" w:line="240" w:lineRule="auto"/>
      <w:ind w:left="67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B42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7">
    <w:name w:val="Table Normal7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AB3D-671D-48A6-9F4D-0E409ED3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UTENTE</cp:lastModifiedBy>
  <cp:revision>2</cp:revision>
  <cp:lastPrinted>2023-03-19T00:18:00Z</cp:lastPrinted>
  <dcterms:created xsi:type="dcterms:W3CDTF">2023-04-25T14:37:00Z</dcterms:created>
  <dcterms:modified xsi:type="dcterms:W3CDTF">2023-04-25T14:37:00Z</dcterms:modified>
</cp:coreProperties>
</file>