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3C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noProof/>
          <w:color w:val="000000"/>
          <w:sz w:val="24"/>
          <w:szCs w:val="24"/>
        </w:rPr>
      </w:pPr>
      <w:r w:rsidRPr="001177D7">
        <w:rPr>
          <w:noProof/>
        </w:rPr>
        <w:drawing>
          <wp:anchor distT="0" distB="0" distL="114300" distR="114300" simplePos="0" relativeHeight="251659264" behindDoc="0" locked="0" layoutInCell="1" allowOverlap="1" wp14:anchorId="56813479" wp14:editId="35C6FAEC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7267575" cy="1647825"/>
            <wp:effectExtent l="0" t="0" r="9525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197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noProof/>
          <w:color w:val="000000"/>
          <w:sz w:val="24"/>
          <w:szCs w:val="24"/>
        </w:rPr>
      </w:pPr>
    </w:p>
    <w:p w:rsidR="00180197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noProof/>
          <w:color w:val="000000"/>
          <w:sz w:val="24"/>
          <w:szCs w:val="24"/>
        </w:rPr>
      </w:pPr>
    </w:p>
    <w:p w:rsidR="00180197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ED5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36017" w:rsidRDefault="00936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1F497D"/>
          <w:sz w:val="24"/>
          <w:szCs w:val="24"/>
        </w:rPr>
      </w:pPr>
      <w:bookmarkStart w:id="0" w:name="_heading=h.gjdgxs" w:colFirst="0" w:colLast="0"/>
      <w:bookmarkEnd w:id="0"/>
    </w:p>
    <w:p w:rsidR="00ED503C" w:rsidRPr="00180197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F497D"/>
          <w:sz w:val="24"/>
          <w:szCs w:val="24"/>
        </w:rPr>
        <w:t xml:space="preserve">VERBALE N. </w:t>
      </w:r>
      <w:r w:rsidRPr="00180197">
        <w:rPr>
          <w:rFonts w:ascii="Arial" w:eastAsia="Arial" w:hAnsi="Arial" w:cs="Arial"/>
          <w:b/>
          <w:color w:val="FF0000"/>
          <w:sz w:val="24"/>
          <w:szCs w:val="24"/>
        </w:rPr>
        <w:t>3</w:t>
      </w:r>
    </w:p>
    <w:p w:rsidR="00ED503C" w:rsidRDefault="00B14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1F497D"/>
          <w:sz w:val="24"/>
          <w:szCs w:val="24"/>
        </w:rPr>
      </w:pPr>
      <w:r>
        <w:rPr>
          <w:rFonts w:ascii="Arial" w:eastAsia="Arial" w:hAnsi="Arial" w:cs="Arial"/>
          <w:b/>
          <w:color w:val="1F497D"/>
          <w:sz w:val="24"/>
          <w:szCs w:val="24"/>
        </w:rPr>
        <w:t>DIPARTIMENTIO DISCIPLINARE</w:t>
      </w:r>
    </w:p>
    <w:p w:rsidR="00ED503C" w:rsidRPr="0014626A" w:rsidRDefault="00B14C03" w:rsidP="001462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1F497D"/>
          <w:sz w:val="24"/>
          <w:szCs w:val="24"/>
        </w:rPr>
        <w:t>A.S.2022-23</w:t>
      </w:r>
    </w:p>
    <w:p w:rsidR="00936017" w:rsidRDefault="00936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B14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1F497D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Oggi </w:t>
      </w:r>
      <w:r w:rsidR="00180197" w:rsidRPr="00180197">
        <w:rPr>
          <w:rFonts w:ascii="Arial" w:eastAsia="Arial" w:hAnsi="Arial" w:cs="Arial"/>
          <w:color w:val="000000" w:themeColor="text1"/>
          <w:sz w:val="24"/>
          <w:szCs w:val="24"/>
        </w:rPr>
        <w:t>18.04</w:t>
      </w:r>
      <w:r w:rsidRPr="00180197">
        <w:rPr>
          <w:rFonts w:ascii="Arial" w:eastAsia="Arial" w:hAnsi="Arial" w:cs="Arial"/>
          <w:color w:val="000000" w:themeColor="text1"/>
          <w:sz w:val="24"/>
          <w:szCs w:val="24"/>
        </w:rPr>
        <w:t xml:space="preserve">.2023 </w:t>
      </w:r>
      <w:r>
        <w:rPr>
          <w:rFonts w:ascii="Arial" w:eastAsia="Arial" w:hAnsi="Arial" w:cs="Arial"/>
          <w:color w:val="000000"/>
          <w:sz w:val="24"/>
          <w:szCs w:val="24"/>
        </w:rPr>
        <w:t>alle ore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80197">
        <w:rPr>
          <w:rFonts w:ascii="Arial" w:eastAsia="Arial" w:hAnsi="Arial" w:cs="Arial"/>
          <w:color w:val="FF0000"/>
          <w:sz w:val="24"/>
          <w:szCs w:val="24"/>
        </w:rPr>
        <w:t xml:space="preserve">14,10 </w:t>
      </w:r>
      <w:r w:rsidRPr="00180197">
        <w:rPr>
          <w:rFonts w:ascii="Arial" w:eastAsia="Arial" w:hAnsi="Arial" w:cs="Arial"/>
          <w:color w:val="FF0000"/>
          <w:sz w:val="24"/>
          <w:szCs w:val="24"/>
        </w:rPr>
        <w:t xml:space="preserve">in </w:t>
      </w:r>
      <w:r w:rsidRPr="00180197">
        <w:rPr>
          <w:rFonts w:ascii="Arial" w:eastAsia="Arial" w:hAnsi="Arial" w:cs="Arial"/>
          <w:color w:val="FF0000"/>
          <w:sz w:val="24"/>
          <w:szCs w:val="24"/>
        </w:rPr>
        <w:t xml:space="preserve">aula 5T </w:t>
      </w:r>
      <w:r>
        <w:rPr>
          <w:rFonts w:ascii="Arial" w:eastAsia="Arial" w:hAnsi="Arial" w:cs="Arial"/>
          <w:color w:val="000000"/>
          <w:sz w:val="24"/>
          <w:szCs w:val="24"/>
        </w:rPr>
        <w:t>si riunisce il Dipartimento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Umanistico </w:t>
      </w:r>
      <w:r>
        <w:rPr>
          <w:rFonts w:ascii="Arial" w:eastAsia="Arial" w:hAnsi="Arial" w:cs="Arial"/>
          <w:sz w:val="24"/>
          <w:szCs w:val="24"/>
        </w:rPr>
        <w:t xml:space="preserve">dell’Ordinamento </w:t>
      </w:r>
      <w:r>
        <w:rPr>
          <w:rFonts w:ascii="Arial" w:eastAsia="Arial" w:hAnsi="Arial" w:cs="Arial"/>
          <w:color w:val="FF0000"/>
          <w:sz w:val="24"/>
          <w:szCs w:val="24"/>
        </w:rPr>
        <w:t>Professionale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 procedere alla trattazione dei seguenti punti all’ O.d.g.:</w:t>
      </w:r>
    </w:p>
    <w:p w:rsidR="00ED503C" w:rsidRDefault="00ED503C" w:rsidP="00180197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80197" w:rsidRPr="00180197" w:rsidRDefault="00180197" w:rsidP="00180197">
      <w:pPr>
        <w:spacing w:after="279" w:line="276" w:lineRule="auto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/>
          <w:bCs/>
          <w:color w:val="000000"/>
          <w:sz w:val="24"/>
          <w:szCs w:val="24"/>
        </w:rPr>
        <w:t>1. Azioni preliminari per la conferma adozione dei libri di testo a.s. 2023/24;</w:t>
      </w:r>
    </w:p>
    <w:p w:rsidR="00180197" w:rsidRPr="00180197" w:rsidRDefault="00180197" w:rsidP="00180197">
      <w:pPr>
        <w:spacing w:after="279" w:line="276" w:lineRule="auto"/>
        <w:ind w:left="369" w:hanging="363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/>
          <w:bCs/>
          <w:color w:val="000000"/>
          <w:sz w:val="24"/>
          <w:szCs w:val="24"/>
        </w:rPr>
        <w:t>2. Proposte documentazione Esame di Stato 2022/2023:</w:t>
      </w:r>
    </w:p>
    <w:p w:rsidR="00180197" w:rsidRPr="00180197" w:rsidRDefault="00180197" w:rsidP="00180197">
      <w:pPr>
        <w:spacing w:after="279" w:line="276" w:lineRule="auto"/>
        <w:ind w:left="369" w:hanging="363"/>
        <w:contextualSpacing/>
        <w:jc w:val="both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Cs/>
          <w:color w:val="000000"/>
          <w:sz w:val="24"/>
          <w:szCs w:val="24"/>
        </w:rPr>
        <w:t>a</w:t>
      </w:r>
      <w:r w:rsidRPr="00180197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) </w:t>
      </w:r>
      <w:r w:rsidRPr="00180197">
        <w:rPr>
          <w:rFonts w:ascii="Calibri" w:eastAsia="Arial" w:hAnsi="Calibri" w:cs="Calibri"/>
          <w:bCs/>
          <w:color w:val="000000"/>
          <w:sz w:val="24"/>
          <w:szCs w:val="24"/>
        </w:rPr>
        <w:t>Documento del 15 maggio (struttura – contenuti alla luce dell’O.M.Esami di Stato 2022-23)</w:t>
      </w:r>
    </w:p>
    <w:p w:rsidR="00180197" w:rsidRPr="00180197" w:rsidRDefault="00180197" w:rsidP="00180197">
      <w:pPr>
        <w:ind w:left="22"/>
        <w:contextualSpacing/>
        <w:jc w:val="both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Cs/>
          <w:color w:val="000000"/>
          <w:sz w:val="24"/>
          <w:szCs w:val="24"/>
        </w:rPr>
        <w:t>b) Simulazioni delle prove d’esame di STATO e relative  , ivi comprese griglie prove scritte e colloquio  (tutti i dipartimenti )specifiche per DSA e BES (dipartimento/gruppo di lavoro inclusività);</w:t>
      </w:r>
    </w:p>
    <w:p w:rsidR="00180197" w:rsidRPr="00180197" w:rsidRDefault="00180197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/>
          <w:bCs/>
          <w:color w:val="000000"/>
          <w:sz w:val="24"/>
          <w:szCs w:val="24"/>
        </w:rPr>
        <w:t>3. Indicazioni per verifica finale PEI 2022/2023</w:t>
      </w:r>
      <w:r w:rsidRPr="00180197">
        <w:rPr>
          <w:rFonts w:ascii="Calibri" w:eastAsia="Arial" w:hAnsi="Calibri" w:cs="Calibri"/>
          <w:bCs/>
          <w:color w:val="000000"/>
          <w:sz w:val="24"/>
          <w:szCs w:val="24"/>
        </w:rPr>
        <w:t xml:space="preserve"> (Dipartimento/gruppo di lavoro Bisogni Educativi); </w:t>
      </w:r>
    </w:p>
    <w:p w:rsidR="00180197" w:rsidRPr="00180197" w:rsidRDefault="00180197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/>
          <w:bCs/>
          <w:color w:val="000000"/>
          <w:sz w:val="24"/>
          <w:szCs w:val="24"/>
        </w:rPr>
        <w:t>4. Varie ed eventuali</w:t>
      </w:r>
    </w:p>
    <w:p w:rsidR="00ED503C" w:rsidRDefault="00ED503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B14C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Risultano presenti i docenti: </w:t>
      </w:r>
    </w:p>
    <w:p w:rsidR="00ED503C" w:rsidRDefault="001801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</w:t>
      </w:r>
    </w:p>
    <w:p w:rsidR="00ED503C" w:rsidRDefault="00B14C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Sono assenti giustificati il prof./la prof.ssa/ i proff.: </w:t>
      </w:r>
      <w:r w:rsidR="00180197">
        <w:rPr>
          <w:rFonts w:ascii="Arial" w:eastAsia="Arial" w:hAnsi="Arial" w:cs="Arial"/>
          <w:color w:val="000000"/>
          <w:sz w:val="24"/>
          <w:szCs w:val="24"/>
        </w:rPr>
        <w:t>______</w:t>
      </w:r>
    </w:p>
    <w:p w:rsidR="00180197" w:rsidRDefault="001801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B14C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Risulta/Risultano assente/i il prof./la prof.ssa/ i proff.: </w:t>
      </w:r>
      <w:r w:rsidR="00180197">
        <w:rPr>
          <w:rFonts w:ascii="Arial" w:eastAsia="Arial" w:hAnsi="Arial" w:cs="Arial"/>
          <w:sz w:val="24"/>
          <w:szCs w:val="24"/>
        </w:rPr>
        <w:t>_______</w:t>
      </w:r>
    </w:p>
    <w:p w:rsidR="00ED503C" w:rsidRDefault="00B14C0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Presiede la seduta il prof./la prof.ssa </w:t>
      </w:r>
      <w:r w:rsidR="00180197">
        <w:rPr>
          <w:rFonts w:ascii="Arial" w:eastAsia="Arial" w:hAnsi="Arial" w:cs="Arial"/>
          <w:color w:val="000000"/>
          <w:sz w:val="24"/>
          <w:szCs w:val="24"/>
        </w:rPr>
        <w:t>_______</w:t>
      </w:r>
    </w:p>
    <w:p w:rsidR="00ED503C" w:rsidRDefault="00B14C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 Presidente di Dipartimento individua il prof./la prof.ssa </w:t>
      </w:r>
      <w:r w:rsidR="00180197">
        <w:rPr>
          <w:rFonts w:ascii="Arial" w:eastAsia="Arial" w:hAnsi="Arial" w:cs="Arial"/>
          <w:sz w:val="24"/>
          <w:szCs w:val="24"/>
        </w:rPr>
        <w:t>_____________</w:t>
      </w:r>
      <w:r>
        <w:rPr>
          <w:rFonts w:ascii="Arial" w:eastAsia="Arial" w:hAnsi="Arial" w:cs="Arial"/>
          <w:sz w:val="24"/>
          <w:szCs w:val="24"/>
        </w:rPr>
        <w:t>come segretario/segretaria.</w:t>
      </w:r>
    </w:p>
    <w:p w:rsidR="00ED503C" w:rsidRDefault="00ED50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ED50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B14C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passa alla discussione dei punti all’o.d.g.</w:t>
      </w:r>
    </w:p>
    <w:p w:rsidR="00ED503C" w:rsidRDefault="00ED50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:rsidR="00180197" w:rsidRPr="0014626A" w:rsidRDefault="00180197" w:rsidP="0014626A">
      <w:pPr>
        <w:pStyle w:val="Paragrafoelenco"/>
        <w:numPr>
          <w:ilvl w:val="0"/>
          <w:numId w:val="3"/>
        </w:numPr>
        <w:spacing w:after="279" w:line="276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14626A">
        <w:rPr>
          <w:rFonts w:ascii="Calibri" w:eastAsia="Arial" w:hAnsi="Calibri" w:cs="Calibri"/>
          <w:b/>
          <w:bCs/>
          <w:color w:val="000000"/>
          <w:sz w:val="24"/>
          <w:szCs w:val="24"/>
        </w:rPr>
        <w:t>Azioni preliminari per la conferma adozione dei libri di testo a.s. 2023/24;</w:t>
      </w:r>
    </w:p>
    <w:p w:rsidR="0014626A" w:rsidRDefault="0014626A" w:rsidP="0014626A">
      <w:pPr>
        <w:spacing w:after="279" w:line="276" w:lineRule="auto"/>
        <w:ind w:left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4626A" w:rsidRDefault="0014626A" w:rsidP="0014626A">
      <w:pPr>
        <w:spacing w:after="279" w:line="276" w:lineRule="auto"/>
        <w:ind w:left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4626A" w:rsidRPr="0014626A" w:rsidRDefault="0014626A" w:rsidP="0014626A">
      <w:pPr>
        <w:pStyle w:val="Paragrafoelenco"/>
        <w:numPr>
          <w:ilvl w:val="0"/>
          <w:numId w:val="3"/>
        </w:numPr>
        <w:spacing w:after="279" w:line="276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14626A">
        <w:rPr>
          <w:rFonts w:ascii="Calibri" w:eastAsia="Arial" w:hAnsi="Calibri" w:cs="Calibri"/>
          <w:b/>
          <w:bCs/>
          <w:color w:val="000000"/>
          <w:sz w:val="24"/>
          <w:szCs w:val="24"/>
        </w:rPr>
        <w:t>Proposte documentazione Esame di Stato 2022/2023:</w:t>
      </w:r>
    </w:p>
    <w:p w:rsidR="0014626A" w:rsidRDefault="0014626A" w:rsidP="0014626A">
      <w:pPr>
        <w:pStyle w:val="Paragrafoelenco"/>
        <w:spacing w:after="279" w:line="276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4626A" w:rsidRPr="0014626A" w:rsidRDefault="0014626A" w:rsidP="0014626A">
      <w:pPr>
        <w:pStyle w:val="Paragrafoelenco"/>
        <w:spacing w:after="279" w:line="276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4626A" w:rsidRDefault="00180197" w:rsidP="0014626A">
      <w:pPr>
        <w:spacing w:after="279" w:line="276" w:lineRule="auto"/>
        <w:ind w:left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Cs/>
          <w:color w:val="000000"/>
          <w:sz w:val="24"/>
          <w:szCs w:val="24"/>
        </w:rPr>
        <w:t>a</w:t>
      </w:r>
      <w:r w:rsidRPr="00180197">
        <w:rPr>
          <w:rFonts w:ascii="Calibri" w:eastAsia="Arial" w:hAnsi="Calibri" w:cs="Calibri"/>
          <w:b/>
          <w:bCs/>
          <w:color w:val="000000"/>
          <w:sz w:val="24"/>
          <w:szCs w:val="24"/>
        </w:rPr>
        <w:t xml:space="preserve">) </w:t>
      </w:r>
      <w:r w:rsidRPr="00180197">
        <w:rPr>
          <w:rFonts w:ascii="Calibri" w:eastAsia="Arial" w:hAnsi="Calibri" w:cs="Calibri"/>
          <w:bCs/>
          <w:color w:val="000000"/>
          <w:sz w:val="24"/>
          <w:szCs w:val="24"/>
        </w:rPr>
        <w:t>Documento del 15 maggio (struttura – contenuti alla luce dell’O.M.Esami di Stato 2022-23)</w:t>
      </w:r>
    </w:p>
    <w:p w:rsidR="0014626A" w:rsidRDefault="0014626A" w:rsidP="0014626A">
      <w:pPr>
        <w:spacing w:after="279" w:line="276" w:lineRule="auto"/>
        <w:ind w:left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80197" w:rsidRPr="00180197" w:rsidRDefault="00180197" w:rsidP="0014626A">
      <w:pPr>
        <w:spacing w:after="279" w:line="276" w:lineRule="auto"/>
        <w:ind w:left="360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Cs/>
          <w:color w:val="000000"/>
          <w:sz w:val="24"/>
          <w:szCs w:val="24"/>
        </w:rPr>
        <w:t>b) Simulazioni delle prove d’esame di STATO e relative  , ivi comprese griglie prove scritte e colloquio  (tutti i dipartimenti )specifiche per DSA e BES (dipartimento/gruppo di lavoro inclusività);</w:t>
      </w:r>
    </w:p>
    <w:p w:rsidR="0014626A" w:rsidRDefault="0014626A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4626A" w:rsidRDefault="0014626A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80197" w:rsidRPr="00180197" w:rsidRDefault="00180197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/>
          <w:bCs/>
          <w:color w:val="000000"/>
          <w:sz w:val="24"/>
          <w:szCs w:val="24"/>
        </w:rPr>
        <w:t>3. Indicazioni per verifica finale PEI 2022/2023</w:t>
      </w:r>
      <w:r w:rsidRPr="00180197">
        <w:rPr>
          <w:rFonts w:ascii="Calibri" w:eastAsia="Arial" w:hAnsi="Calibri" w:cs="Calibri"/>
          <w:bCs/>
          <w:color w:val="000000"/>
          <w:sz w:val="24"/>
          <w:szCs w:val="24"/>
        </w:rPr>
        <w:t xml:space="preserve"> (Dipartimento/gruppo di lavoro Bisogni Educativi); </w:t>
      </w:r>
    </w:p>
    <w:p w:rsidR="0014626A" w:rsidRDefault="0014626A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4626A" w:rsidRDefault="0014626A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4626A" w:rsidRDefault="0014626A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4626A" w:rsidRDefault="0014626A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</w:p>
    <w:p w:rsidR="00180197" w:rsidRPr="00180197" w:rsidRDefault="00180197" w:rsidP="00180197">
      <w:pPr>
        <w:spacing w:after="279" w:line="276" w:lineRule="auto"/>
        <w:ind w:left="22"/>
        <w:contextualSpacing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</w:rPr>
      </w:pPr>
      <w:r w:rsidRPr="00180197">
        <w:rPr>
          <w:rFonts w:ascii="Calibri" w:eastAsia="Arial" w:hAnsi="Calibri" w:cs="Calibri"/>
          <w:b/>
          <w:bCs/>
          <w:color w:val="000000"/>
          <w:sz w:val="24"/>
          <w:szCs w:val="24"/>
        </w:rPr>
        <w:t>4. Varie ed eventuali</w:t>
      </w:r>
    </w:p>
    <w:p w:rsidR="00180197" w:rsidRDefault="001801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ED503C">
      <w:pPr>
        <w:jc w:val="both"/>
        <w:rPr>
          <w:rFonts w:ascii="Arial" w:eastAsia="Arial" w:hAnsi="Arial" w:cs="Arial"/>
          <w:sz w:val="24"/>
          <w:szCs w:val="24"/>
        </w:rPr>
      </w:pPr>
    </w:p>
    <w:p w:rsidR="00180197" w:rsidRDefault="00B14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Alle ore </w:t>
      </w:r>
      <w:r w:rsidR="00180197" w:rsidRPr="00180197">
        <w:rPr>
          <w:rFonts w:ascii="Arial" w:eastAsia="Arial" w:hAnsi="Arial" w:cs="Arial"/>
          <w:color w:val="FF0000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z w:val="24"/>
          <w:szCs w:val="24"/>
        </w:rPr>
        <w:t>si conclude il Dipartimento area___________</w:t>
      </w:r>
    </w:p>
    <w:p w:rsidR="00ED503C" w:rsidRDefault="00B14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tbl>
      <w:tblPr>
        <w:tblStyle w:val="a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6"/>
        <w:gridCol w:w="5314"/>
      </w:tblGrid>
      <w:tr w:rsidR="00ED503C">
        <w:trPr>
          <w:jc w:val="center"/>
        </w:trPr>
        <w:tc>
          <w:tcPr>
            <w:tcW w:w="5176" w:type="dxa"/>
            <w:vAlign w:val="center"/>
          </w:tcPr>
          <w:p w:rsidR="00ED503C" w:rsidRDefault="00B14C03">
            <w:pPr>
              <w:tabs>
                <w:tab w:val="left" w:pos="720"/>
                <w:tab w:val="left" w:pos="6300"/>
              </w:tabs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Il coordinatore  di Dipartimento (Presidente)</w:t>
            </w:r>
          </w:p>
        </w:tc>
        <w:tc>
          <w:tcPr>
            <w:tcW w:w="5314" w:type="dxa"/>
            <w:vAlign w:val="center"/>
          </w:tcPr>
          <w:p w:rsidR="00ED503C" w:rsidRDefault="00B14C03">
            <w:pPr>
              <w:tabs>
                <w:tab w:val="left" w:pos="720"/>
                <w:tab w:val="left" w:pos="6300"/>
              </w:tabs>
              <w:spacing w:before="240" w:after="24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Il Segretario</w:t>
            </w:r>
          </w:p>
        </w:tc>
      </w:tr>
      <w:tr w:rsidR="00ED503C">
        <w:trPr>
          <w:jc w:val="center"/>
        </w:trPr>
        <w:tc>
          <w:tcPr>
            <w:tcW w:w="5176" w:type="dxa"/>
            <w:vAlign w:val="center"/>
          </w:tcPr>
          <w:p w:rsidR="00ED503C" w:rsidRDefault="00ED503C">
            <w:pPr>
              <w:tabs>
                <w:tab w:val="left" w:pos="720"/>
                <w:tab w:val="left" w:pos="6300"/>
              </w:tabs>
              <w:spacing w:before="240" w:after="24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14" w:type="dxa"/>
            <w:vAlign w:val="center"/>
          </w:tcPr>
          <w:p w:rsidR="00ED503C" w:rsidRDefault="00ED503C">
            <w:pPr>
              <w:tabs>
                <w:tab w:val="left" w:pos="720"/>
                <w:tab w:val="left" w:pos="6300"/>
              </w:tabs>
              <w:spacing w:before="240" w:after="24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D503C" w:rsidRDefault="00ED503C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ED5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ED50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503C" w:rsidRDefault="00B14C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ED503C" w:rsidRDefault="00ED503C"/>
    <w:sectPr w:rsidR="00ED503C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03" w:rsidRDefault="00B14C03">
      <w:r>
        <w:separator/>
      </w:r>
    </w:p>
  </w:endnote>
  <w:endnote w:type="continuationSeparator" w:id="0">
    <w:p w:rsidR="00B14C03" w:rsidRDefault="00B1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3C" w:rsidRDefault="00B14C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Pagina |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180197">
      <w:rPr>
        <w:color w:val="000000"/>
      </w:rPr>
      <w:fldChar w:fldCharType="separate"/>
    </w:r>
    <w:r w:rsidR="00936017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ED503C" w:rsidRDefault="00ED50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03" w:rsidRDefault="00B14C03">
      <w:r>
        <w:separator/>
      </w:r>
    </w:p>
  </w:footnote>
  <w:footnote w:type="continuationSeparator" w:id="0">
    <w:p w:rsidR="00B14C03" w:rsidRDefault="00B1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1DC5"/>
    <w:multiLevelType w:val="hybridMultilevel"/>
    <w:tmpl w:val="CA72FA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C68DF"/>
    <w:multiLevelType w:val="multilevel"/>
    <w:tmpl w:val="E7B81C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A28CD"/>
    <w:multiLevelType w:val="multilevel"/>
    <w:tmpl w:val="E8464A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3C"/>
    <w:rsid w:val="0014626A"/>
    <w:rsid w:val="00180197"/>
    <w:rsid w:val="00936017"/>
    <w:rsid w:val="00B14C03"/>
    <w:rsid w:val="00E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A37D"/>
  <w15:docId w15:val="{CF0299EA-3F11-4E51-BE26-739F255D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51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FA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25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2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51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A2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51A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7erQMdA3yFXkVgiWZY1DPAj2+g==">AMUW2mW/prvUL0G7NFIbGtNFyokXWEDnQ2AcqIo8GBiOGdBkinnR8wKMMsj6R+khSO1hynK+kZ+Jg2bYjUBwTU+6gZZgZgu7BVCg2kRWDTFNoGyHN39zy2nvmqARAzO10GZ+s1bgKjvQcIs92RsHKvzIp0mpcUz0lQ==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Tosi</dc:creator>
  <cp:lastModifiedBy>UTENTE</cp:lastModifiedBy>
  <cp:revision>4</cp:revision>
  <dcterms:created xsi:type="dcterms:W3CDTF">2023-04-12T11:15:00Z</dcterms:created>
  <dcterms:modified xsi:type="dcterms:W3CDTF">2023-04-12T11:17:00Z</dcterms:modified>
</cp:coreProperties>
</file>